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3B" w:rsidRPr="00D3037A" w:rsidRDefault="00D3037A" w:rsidP="007F14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037A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="00731A23" w:rsidRPr="00D3037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31A23" w:rsidRPr="00D3037A">
        <w:rPr>
          <w:rFonts w:ascii="Times New Roman" w:hAnsi="Times New Roman" w:cs="Times New Roman"/>
          <w:b/>
          <w:sz w:val="36"/>
          <w:szCs w:val="36"/>
        </w:rPr>
        <w:t>Локтевского</w:t>
      </w:r>
      <w:proofErr w:type="spellEnd"/>
      <w:r w:rsidR="00731A23" w:rsidRPr="00D3037A">
        <w:rPr>
          <w:rFonts w:ascii="Times New Roman" w:hAnsi="Times New Roman" w:cs="Times New Roman"/>
          <w:b/>
          <w:sz w:val="36"/>
          <w:szCs w:val="36"/>
        </w:rPr>
        <w:t xml:space="preserve"> района</w:t>
      </w:r>
    </w:p>
    <w:p w:rsidR="001A65BB" w:rsidRPr="00D3037A" w:rsidRDefault="001A65BB" w:rsidP="007F14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037A">
        <w:rPr>
          <w:rFonts w:ascii="Times New Roman" w:hAnsi="Times New Roman" w:cs="Times New Roman"/>
          <w:b/>
          <w:sz w:val="36"/>
          <w:szCs w:val="36"/>
        </w:rPr>
        <w:t>Комитет по образованию</w:t>
      </w:r>
    </w:p>
    <w:p w:rsidR="00731A23" w:rsidRPr="00532782" w:rsidRDefault="00731A23" w:rsidP="00731A2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15C1" w:rsidRDefault="00C415C1" w:rsidP="00731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5C1" w:rsidRDefault="00C415C1" w:rsidP="00731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5C1" w:rsidRDefault="00C415C1" w:rsidP="00731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5C1" w:rsidRDefault="00C415C1" w:rsidP="00731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5C1" w:rsidRDefault="00C415C1" w:rsidP="00731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5C1" w:rsidRPr="00FF1DB2" w:rsidRDefault="00C415C1" w:rsidP="00731A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1DB2">
        <w:rPr>
          <w:rFonts w:ascii="Times New Roman" w:hAnsi="Times New Roman" w:cs="Times New Roman"/>
          <w:b/>
          <w:sz w:val="36"/>
          <w:szCs w:val="36"/>
        </w:rPr>
        <w:t>Инструкция</w:t>
      </w:r>
      <w:r w:rsidR="00D3037A">
        <w:rPr>
          <w:rFonts w:ascii="Times New Roman" w:hAnsi="Times New Roman" w:cs="Times New Roman"/>
          <w:b/>
          <w:sz w:val="36"/>
          <w:szCs w:val="36"/>
        </w:rPr>
        <w:t xml:space="preserve"> по проведению</w:t>
      </w:r>
      <w:r w:rsidRPr="00FF1DB2">
        <w:rPr>
          <w:rFonts w:ascii="Times New Roman" w:hAnsi="Times New Roman" w:cs="Times New Roman"/>
          <w:b/>
          <w:sz w:val="36"/>
          <w:szCs w:val="36"/>
        </w:rPr>
        <w:t xml:space="preserve"> аттестации педагогических работников</w:t>
      </w:r>
      <w:r w:rsidR="00D3037A">
        <w:rPr>
          <w:rFonts w:ascii="Times New Roman" w:hAnsi="Times New Roman" w:cs="Times New Roman"/>
          <w:b/>
          <w:sz w:val="36"/>
          <w:szCs w:val="36"/>
        </w:rPr>
        <w:t>,</w:t>
      </w:r>
      <w:r w:rsidRPr="00FF1DB2">
        <w:rPr>
          <w:rFonts w:ascii="Times New Roman" w:hAnsi="Times New Roman" w:cs="Times New Roman"/>
          <w:b/>
          <w:sz w:val="36"/>
          <w:szCs w:val="36"/>
        </w:rPr>
        <w:t xml:space="preserve"> в целях подтверждения соответствия занимаемой должности</w:t>
      </w:r>
    </w:p>
    <w:p w:rsidR="00C415C1" w:rsidRPr="00C415C1" w:rsidRDefault="00C415C1" w:rsidP="00C415C1">
      <w:pPr>
        <w:rPr>
          <w:rFonts w:ascii="Times New Roman" w:hAnsi="Times New Roman" w:cs="Times New Roman"/>
          <w:sz w:val="28"/>
          <w:szCs w:val="28"/>
        </w:rPr>
      </w:pPr>
    </w:p>
    <w:p w:rsidR="00C415C1" w:rsidRPr="00C415C1" w:rsidRDefault="00C415C1" w:rsidP="00C415C1">
      <w:pPr>
        <w:rPr>
          <w:rFonts w:ascii="Times New Roman" w:hAnsi="Times New Roman" w:cs="Times New Roman"/>
          <w:sz w:val="28"/>
          <w:szCs w:val="28"/>
        </w:rPr>
      </w:pPr>
    </w:p>
    <w:p w:rsidR="00C415C1" w:rsidRPr="00C415C1" w:rsidRDefault="00C415C1" w:rsidP="00C415C1">
      <w:pPr>
        <w:rPr>
          <w:rFonts w:ascii="Times New Roman" w:hAnsi="Times New Roman" w:cs="Times New Roman"/>
          <w:sz w:val="28"/>
          <w:szCs w:val="28"/>
        </w:rPr>
      </w:pPr>
    </w:p>
    <w:p w:rsidR="00C415C1" w:rsidRPr="00C415C1" w:rsidRDefault="00C415C1" w:rsidP="00C415C1">
      <w:pPr>
        <w:rPr>
          <w:rFonts w:ascii="Times New Roman" w:hAnsi="Times New Roman" w:cs="Times New Roman"/>
          <w:sz w:val="28"/>
          <w:szCs w:val="28"/>
        </w:rPr>
      </w:pPr>
    </w:p>
    <w:p w:rsidR="00C415C1" w:rsidRPr="00C415C1" w:rsidRDefault="00C415C1" w:rsidP="00C415C1">
      <w:pPr>
        <w:rPr>
          <w:rFonts w:ascii="Times New Roman" w:hAnsi="Times New Roman" w:cs="Times New Roman"/>
          <w:sz w:val="28"/>
          <w:szCs w:val="28"/>
        </w:rPr>
      </w:pPr>
    </w:p>
    <w:p w:rsidR="00C415C1" w:rsidRPr="00C415C1" w:rsidRDefault="00C415C1" w:rsidP="00C415C1">
      <w:pPr>
        <w:rPr>
          <w:rFonts w:ascii="Times New Roman" w:hAnsi="Times New Roman" w:cs="Times New Roman"/>
          <w:sz w:val="28"/>
          <w:szCs w:val="28"/>
        </w:rPr>
      </w:pPr>
    </w:p>
    <w:p w:rsidR="00C415C1" w:rsidRPr="00C415C1" w:rsidRDefault="00C415C1" w:rsidP="00C415C1">
      <w:pPr>
        <w:rPr>
          <w:rFonts w:ascii="Times New Roman" w:hAnsi="Times New Roman" w:cs="Times New Roman"/>
          <w:sz w:val="28"/>
          <w:szCs w:val="28"/>
        </w:rPr>
      </w:pPr>
    </w:p>
    <w:p w:rsidR="00C415C1" w:rsidRPr="00C415C1" w:rsidRDefault="00C415C1" w:rsidP="00C415C1">
      <w:pPr>
        <w:rPr>
          <w:rFonts w:ascii="Times New Roman" w:hAnsi="Times New Roman" w:cs="Times New Roman"/>
          <w:sz w:val="28"/>
          <w:szCs w:val="28"/>
        </w:rPr>
      </w:pPr>
    </w:p>
    <w:p w:rsidR="00C415C1" w:rsidRPr="00C415C1" w:rsidRDefault="00C415C1" w:rsidP="00C415C1">
      <w:pPr>
        <w:rPr>
          <w:rFonts w:ascii="Times New Roman" w:hAnsi="Times New Roman" w:cs="Times New Roman"/>
          <w:sz w:val="28"/>
          <w:szCs w:val="28"/>
        </w:rPr>
      </w:pPr>
    </w:p>
    <w:p w:rsidR="00C415C1" w:rsidRPr="00C415C1" w:rsidRDefault="00C415C1" w:rsidP="00C415C1">
      <w:pPr>
        <w:rPr>
          <w:rFonts w:ascii="Times New Roman" w:hAnsi="Times New Roman" w:cs="Times New Roman"/>
          <w:sz w:val="28"/>
          <w:szCs w:val="28"/>
        </w:rPr>
      </w:pPr>
    </w:p>
    <w:p w:rsidR="00C415C1" w:rsidRDefault="00C415C1" w:rsidP="00C415C1">
      <w:pPr>
        <w:rPr>
          <w:rFonts w:ascii="Times New Roman" w:hAnsi="Times New Roman" w:cs="Times New Roman"/>
          <w:sz w:val="28"/>
          <w:szCs w:val="28"/>
        </w:rPr>
      </w:pPr>
    </w:p>
    <w:p w:rsidR="00C415C1" w:rsidRDefault="00C415C1" w:rsidP="00C415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5C1" w:rsidRDefault="00C415C1" w:rsidP="00C415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5C1" w:rsidRDefault="00C415C1" w:rsidP="001A65BB">
      <w:pPr>
        <w:rPr>
          <w:rFonts w:ascii="Times New Roman" w:hAnsi="Times New Roman" w:cs="Times New Roman"/>
          <w:sz w:val="28"/>
          <w:szCs w:val="28"/>
        </w:rPr>
      </w:pPr>
    </w:p>
    <w:p w:rsidR="00C415C1" w:rsidRPr="00D3037A" w:rsidRDefault="008B79F8" w:rsidP="008B79F8">
      <w:pPr>
        <w:pStyle w:val="a3"/>
        <w:ind w:left="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7A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6C1FDC" w:rsidRPr="006C1FDC" w:rsidRDefault="006C1FDC" w:rsidP="006C1FDC">
      <w:pPr>
        <w:spacing w:after="0" w:line="240" w:lineRule="auto"/>
        <w:ind w:lef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DC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CB34BC" w:rsidRPr="00CB34BC" w:rsidRDefault="00CB34BC" w:rsidP="00A76D4A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BC">
        <w:rPr>
          <w:rFonts w:ascii="Times New Roman" w:hAnsi="Times New Roman" w:cs="Times New Roman"/>
          <w:sz w:val="28"/>
          <w:szCs w:val="28"/>
        </w:rPr>
        <w:t>Аттестация педагогических работников в целях подтверждения соответствия занимаемой должности проводится один раз в пять лет на основе оценки их профессиональной деятельности аттестационными комиссиями, самостоятельно формируемыми образовательными организациями и является обязательной.</w:t>
      </w:r>
    </w:p>
    <w:p w:rsidR="00CB34BC" w:rsidRPr="00CB34BC" w:rsidRDefault="00CB34BC" w:rsidP="00A76D4A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4BC">
        <w:rPr>
          <w:rFonts w:ascii="Times New Roman" w:hAnsi="Times New Roman" w:cs="Times New Roman"/>
          <w:sz w:val="28"/>
          <w:szCs w:val="28"/>
        </w:rPr>
        <w:t>Аттестация педагогических работников в целях подтверждения соответствия занимаемой должности применяется к педагогическим рабо</w:t>
      </w:r>
      <w:r w:rsidR="008942F1">
        <w:rPr>
          <w:rFonts w:ascii="Times New Roman" w:hAnsi="Times New Roman" w:cs="Times New Roman"/>
          <w:sz w:val="28"/>
          <w:szCs w:val="28"/>
        </w:rPr>
        <w:t xml:space="preserve">тникам, замещающим должности, </w:t>
      </w:r>
      <w:r w:rsidRPr="00CB34BC">
        <w:rPr>
          <w:rFonts w:ascii="Times New Roman" w:hAnsi="Times New Roman" w:cs="Times New Roman"/>
          <w:sz w:val="28"/>
          <w:szCs w:val="28"/>
        </w:rPr>
        <w:t>поименованные в Едином квалификационном справочнике должностей руководителей, специалистов и служащих, утвержденном приказом Министерства здравоохранения и социального развития Российской Федерации от 26.08.2010 № 761н,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</w:t>
      </w:r>
      <w:proofErr w:type="gramEnd"/>
      <w:r w:rsidRPr="00CB34BC">
        <w:rPr>
          <w:rFonts w:ascii="Times New Roman" w:hAnsi="Times New Roman" w:cs="Times New Roman"/>
          <w:sz w:val="28"/>
          <w:szCs w:val="28"/>
        </w:rPr>
        <w:t xml:space="preserve"> с работой в той же организации, определенной трудовым договором.</w:t>
      </w:r>
    </w:p>
    <w:p w:rsidR="00CB34BC" w:rsidRPr="00CB34BC" w:rsidRDefault="00CB34BC" w:rsidP="00A76D4A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BC">
        <w:rPr>
          <w:rFonts w:ascii="Times New Roman" w:hAnsi="Times New Roman" w:cs="Times New Roman"/>
          <w:sz w:val="28"/>
          <w:szCs w:val="28"/>
        </w:rPr>
        <w:t>Аттестация в целях подтверждения соответствия занимаемой должности проводится для педагогических работников, не имеющих квалификационных категорий (первой или высшей).</w:t>
      </w:r>
    </w:p>
    <w:p w:rsidR="00CB34BC" w:rsidRPr="00CB34BC" w:rsidRDefault="00CB34BC" w:rsidP="00A76D4A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BC">
        <w:rPr>
          <w:rFonts w:ascii="Times New Roman" w:hAnsi="Times New Roman" w:cs="Times New Roman"/>
          <w:sz w:val="28"/>
          <w:szCs w:val="28"/>
        </w:rPr>
        <w:t>Необходимость и сроки проведения аттестации в целях подтверждения соответствия занимаемой должности определяются работодателем с учетом положений, предусмотренных пунктами 5 и 22 Порядка аттестации.</w:t>
      </w:r>
    </w:p>
    <w:p w:rsidR="00CB34BC" w:rsidRPr="00CB34BC" w:rsidRDefault="00CB34BC" w:rsidP="00A76D4A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BC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 проводится </w:t>
      </w:r>
      <w:r w:rsidRPr="006C1FDC">
        <w:rPr>
          <w:rFonts w:ascii="Times New Roman" w:hAnsi="Times New Roman" w:cs="Times New Roman"/>
          <w:b/>
          <w:sz w:val="28"/>
          <w:szCs w:val="28"/>
        </w:rPr>
        <w:t>по инициативе работодателя на основании его представления в аттестационную комиссию.</w:t>
      </w:r>
    </w:p>
    <w:p w:rsidR="00CB34BC" w:rsidRDefault="00CB34BC" w:rsidP="00A76D4A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4BC">
        <w:rPr>
          <w:rFonts w:ascii="Times New Roman" w:hAnsi="Times New Roman" w:cs="Times New Roman"/>
          <w:sz w:val="28"/>
          <w:szCs w:val="28"/>
        </w:rPr>
        <w:t>В соответствии с Порядком аттестации организацией принимается распорядительный акт о создании и составе аттестационной комиссии (пункт 6 Порядка аттестации), распорядительный акт о проведении аттестации, содержащий список работников организации, подлежащих аттестации, график проведения аттестации, с которыми работодатель знакомит работников под роспись не менее чем за 30 календарных дней до дня проведения их аттестации по графику (пункты 8 и 9 Порядка аттестации</w:t>
      </w:r>
      <w:proofErr w:type="gramEnd"/>
      <w:r w:rsidRPr="00CB34BC">
        <w:rPr>
          <w:rFonts w:ascii="Times New Roman" w:hAnsi="Times New Roman" w:cs="Times New Roman"/>
          <w:sz w:val="28"/>
          <w:szCs w:val="28"/>
        </w:rPr>
        <w:t>). Таким образом, срок прохождения аттестации в целях подтверждения соответствия педагогических работников занимаемым им должностям ограничивается днем заседания аттестационной комиссии (пункт 13 Порядка аттестации).</w:t>
      </w:r>
    </w:p>
    <w:p w:rsidR="00A76D4A" w:rsidRPr="0036681A" w:rsidRDefault="006C1FDC" w:rsidP="003668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организацией своих полномочий по проведению аттестации и формированию аттеста</w:t>
      </w:r>
      <w:r w:rsidR="008217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комиссии служит</w:t>
      </w:r>
      <w:r w:rsidRPr="006C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инструкция, разъясняющая всем участникам аттестации в целях подтверждения соответствия   занимаемой   должности   последовательность   аттестационных процедур при про</w:t>
      </w:r>
      <w:r w:rsidR="0036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ведении аттестации данного вида </w:t>
      </w:r>
      <w:r w:rsidR="00821792" w:rsidRPr="00821792">
        <w:rPr>
          <w:rFonts w:ascii="Times New Roman" w:hAnsi="Times New Roman" w:cs="Times New Roman"/>
          <w:sz w:val="28"/>
          <w:szCs w:val="28"/>
        </w:rPr>
        <w:t>в соответствии с пунктом 5 приказа Министерства образования науки Российской Федерации от 7 апреля 2014г. №276.</w:t>
      </w:r>
    </w:p>
    <w:p w:rsidR="00352F78" w:rsidRDefault="00A76D4A" w:rsidP="00352F78">
      <w:pPr>
        <w:spacing w:after="0"/>
        <w:ind w:firstLine="709"/>
        <w:jc w:val="both"/>
      </w:pPr>
      <w:proofErr w:type="gramStart"/>
      <w:r w:rsidRPr="00A76D4A">
        <w:rPr>
          <w:rFonts w:ascii="Times New Roman" w:hAnsi="Times New Roman" w:cs="Times New Roman"/>
          <w:sz w:val="28"/>
          <w:szCs w:val="28"/>
        </w:rPr>
        <w:t xml:space="preserve">Инструкция применяется к педагогическим работникам, замещающим должности, поименованные в подразделе 2 раздела I номенклатуры </w:t>
      </w:r>
      <w:r w:rsidRPr="00A76D4A">
        <w:rPr>
          <w:rFonts w:ascii="Times New Roman" w:hAnsi="Times New Roman" w:cs="Times New Roman"/>
          <w:sz w:val="28"/>
          <w:szCs w:val="28"/>
        </w:rPr>
        <w:lastRenderedPageBreak/>
        <w:t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№678 (Собрание законодательства Российской Федерации, 2013, №33, ст. 4381), в том числе в случаях, когда замещение должностей осуществляется по совместительству в той же или иной</w:t>
      </w:r>
      <w:proofErr w:type="gramEnd"/>
      <w:r w:rsidRPr="00A76D4A">
        <w:rPr>
          <w:rFonts w:ascii="Times New Roman" w:hAnsi="Times New Roman" w:cs="Times New Roman"/>
          <w:sz w:val="28"/>
          <w:szCs w:val="28"/>
        </w:rPr>
        <w:t xml:space="preserve"> организации, а также путем совмещения должностей наряду с работой в той же организации, определенной трудовым договором.</w:t>
      </w:r>
      <w:r w:rsidR="00352F78" w:rsidRPr="00352F78">
        <w:t xml:space="preserve"> </w:t>
      </w:r>
    </w:p>
    <w:p w:rsidR="006F5090" w:rsidRDefault="006F5090" w:rsidP="00A76D4A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6D4A" w:rsidRPr="00533B8B" w:rsidRDefault="00A76D4A" w:rsidP="00533B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3B8B">
        <w:rPr>
          <w:rFonts w:ascii="Times New Roman" w:hAnsi="Times New Roman" w:cs="Times New Roman"/>
          <w:b/>
          <w:i/>
          <w:sz w:val="28"/>
          <w:szCs w:val="28"/>
        </w:rPr>
        <w:t>Аттестация педагогических работников в целях подтверждения соответствия занимаемой должности</w:t>
      </w:r>
    </w:p>
    <w:p w:rsidR="0045259A" w:rsidRDefault="002F33C9" w:rsidP="0045259A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5259A">
        <w:rPr>
          <w:rFonts w:ascii="Times New Roman" w:hAnsi="Times New Roman" w:cs="Times New Roman"/>
          <w:sz w:val="28"/>
          <w:szCs w:val="28"/>
        </w:rPr>
        <w:t xml:space="preserve">Для проведения аттестации </w:t>
      </w:r>
      <w:r w:rsidR="0045259A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D62A06">
        <w:rPr>
          <w:rFonts w:ascii="Times New Roman" w:hAnsi="Times New Roman" w:cs="Times New Roman"/>
          <w:sz w:val="28"/>
          <w:szCs w:val="28"/>
        </w:rPr>
        <w:t xml:space="preserve">на соответствие занимаемой должности </w:t>
      </w:r>
      <w:r w:rsidR="0045259A">
        <w:rPr>
          <w:rFonts w:ascii="Times New Roman" w:hAnsi="Times New Roman" w:cs="Times New Roman"/>
          <w:sz w:val="28"/>
          <w:szCs w:val="28"/>
        </w:rPr>
        <w:t xml:space="preserve">до 5 числа </w:t>
      </w:r>
      <w:r w:rsidRPr="0045259A">
        <w:rPr>
          <w:rFonts w:ascii="Times New Roman" w:hAnsi="Times New Roman" w:cs="Times New Roman"/>
          <w:sz w:val="28"/>
          <w:szCs w:val="28"/>
        </w:rPr>
        <w:t xml:space="preserve">первого месяца квартала </w:t>
      </w:r>
      <w:r w:rsidR="00066165">
        <w:rPr>
          <w:rFonts w:ascii="Times New Roman" w:hAnsi="Times New Roman" w:cs="Times New Roman"/>
          <w:sz w:val="28"/>
          <w:szCs w:val="28"/>
        </w:rPr>
        <w:t xml:space="preserve">в Комитет по образованию </w:t>
      </w:r>
      <w:r w:rsidRPr="0045259A">
        <w:rPr>
          <w:rFonts w:ascii="Times New Roman" w:hAnsi="Times New Roman" w:cs="Times New Roman"/>
          <w:sz w:val="28"/>
          <w:szCs w:val="28"/>
        </w:rPr>
        <w:t>пода</w:t>
      </w:r>
      <w:r w:rsidR="00BE1C4B">
        <w:rPr>
          <w:rFonts w:ascii="Times New Roman" w:hAnsi="Times New Roman" w:cs="Times New Roman"/>
          <w:sz w:val="28"/>
          <w:szCs w:val="28"/>
        </w:rPr>
        <w:t>ются списки</w:t>
      </w:r>
      <w:r w:rsidRPr="0045259A">
        <w:rPr>
          <w:rFonts w:ascii="Times New Roman" w:hAnsi="Times New Roman" w:cs="Times New Roman"/>
          <w:sz w:val="28"/>
          <w:szCs w:val="28"/>
        </w:rPr>
        <w:t xml:space="preserve"> </w:t>
      </w:r>
      <w:r w:rsidR="007F14F2">
        <w:rPr>
          <w:rFonts w:ascii="Times New Roman" w:hAnsi="Times New Roman" w:cs="Times New Roman"/>
          <w:sz w:val="28"/>
          <w:szCs w:val="28"/>
        </w:rPr>
        <w:t>педагогов</w:t>
      </w:r>
      <w:r w:rsidR="00BE1C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1C4B"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 w:rsidR="007F14F2">
        <w:rPr>
          <w:rFonts w:ascii="Times New Roman" w:hAnsi="Times New Roman" w:cs="Times New Roman"/>
          <w:sz w:val="28"/>
          <w:szCs w:val="28"/>
        </w:rPr>
        <w:t xml:space="preserve"> </w:t>
      </w:r>
      <w:r w:rsidRPr="0045259A">
        <w:rPr>
          <w:rFonts w:ascii="Times New Roman" w:hAnsi="Times New Roman" w:cs="Times New Roman"/>
          <w:sz w:val="28"/>
          <w:szCs w:val="28"/>
        </w:rPr>
        <w:t>на СЗД</w:t>
      </w:r>
      <w:r w:rsidR="00B870F8">
        <w:rPr>
          <w:rFonts w:ascii="Times New Roman" w:hAnsi="Times New Roman" w:cs="Times New Roman"/>
          <w:sz w:val="28"/>
          <w:szCs w:val="28"/>
        </w:rPr>
        <w:t xml:space="preserve"> </w:t>
      </w:r>
      <w:r w:rsidR="00B870F8" w:rsidRPr="009F0A52">
        <w:rPr>
          <w:rFonts w:ascii="Times New Roman" w:hAnsi="Times New Roman" w:cs="Times New Roman"/>
          <w:sz w:val="28"/>
          <w:szCs w:val="28"/>
        </w:rPr>
        <w:t>по форме</w:t>
      </w:r>
      <w:proofErr w:type="gramStart"/>
      <w:r w:rsidR="0045259A" w:rsidRPr="009F0A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18B2">
        <w:rPr>
          <w:rFonts w:ascii="Times New Roman" w:hAnsi="Times New Roman" w:cs="Times New Roman"/>
          <w:sz w:val="28"/>
          <w:szCs w:val="28"/>
        </w:rPr>
        <w:t xml:space="preserve"> </w:t>
      </w:r>
      <w:r w:rsidR="00533B8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33B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3B8B">
        <w:rPr>
          <w:rFonts w:ascii="Times New Roman" w:hAnsi="Times New Roman" w:cs="Times New Roman"/>
          <w:sz w:val="28"/>
          <w:szCs w:val="28"/>
        </w:rPr>
        <w:t>риложение 6</w:t>
      </w:r>
      <w:r w:rsidR="009F0A52">
        <w:rPr>
          <w:rFonts w:ascii="Times New Roman" w:hAnsi="Times New Roman" w:cs="Times New Roman"/>
          <w:sz w:val="28"/>
          <w:szCs w:val="28"/>
        </w:rPr>
        <w:t>)</w:t>
      </w:r>
    </w:p>
    <w:p w:rsidR="003C7EF5" w:rsidRDefault="004D71F5" w:rsidP="00B870F8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5259A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 в каждом конкретном случае проводится в соответствии с приказом о проведении аттестации педагогических </w:t>
      </w:r>
      <w:proofErr w:type="gramStart"/>
      <w:r w:rsidRPr="0045259A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45259A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</w:t>
      </w:r>
      <w:r w:rsidR="00821792">
        <w:rPr>
          <w:rFonts w:ascii="Times New Roman" w:hAnsi="Times New Roman" w:cs="Times New Roman"/>
          <w:sz w:val="28"/>
          <w:szCs w:val="28"/>
        </w:rPr>
        <w:t xml:space="preserve"> </w:t>
      </w:r>
      <w:r w:rsidR="00B870F8" w:rsidRPr="00BE1C4B">
        <w:rPr>
          <w:rFonts w:ascii="Times New Roman" w:hAnsi="Times New Roman" w:cs="Times New Roman"/>
          <w:sz w:val="28"/>
          <w:szCs w:val="28"/>
        </w:rPr>
        <w:t xml:space="preserve">должности. </w:t>
      </w:r>
    </w:p>
    <w:p w:rsidR="00800551" w:rsidRPr="00800551" w:rsidRDefault="00800551" w:rsidP="00800551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0551">
        <w:rPr>
          <w:rFonts w:ascii="Times New Roman" w:hAnsi="Times New Roman" w:cs="Times New Roman"/>
          <w:sz w:val="28"/>
          <w:szCs w:val="28"/>
        </w:rPr>
        <w:t>Для проведения аттестации педагогических работников распорядительным актом работодателя создается аттестационная комиссия.</w:t>
      </w:r>
    </w:p>
    <w:p w:rsidR="004D71F5" w:rsidRPr="003C7EF5" w:rsidRDefault="00731615" w:rsidP="003C7EF5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Аттестующийся</w:t>
      </w:r>
      <w:r w:rsidR="0007280F">
        <w:rPr>
          <w:rFonts w:ascii="Times New Roman" w:hAnsi="Times New Roman" w:cs="Times New Roman"/>
          <w:sz w:val="28"/>
          <w:szCs w:val="28"/>
        </w:rPr>
        <w:t xml:space="preserve"> п</w:t>
      </w:r>
      <w:r w:rsidR="0081006A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3C7EF5">
        <w:rPr>
          <w:rFonts w:ascii="Times New Roman" w:hAnsi="Times New Roman" w:cs="Times New Roman"/>
          <w:sz w:val="28"/>
          <w:szCs w:val="28"/>
        </w:rPr>
        <w:t xml:space="preserve">готовит конспект урока, </w:t>
      </w:r>
      <w:r w:rsidR="0081006A">
        <w:rPr>
          <w:rFonts w:ascii="Times New Roman" w:hAnsi="Times New Roman" w:cs="Times New Roman"/>
          <w:sz w:val="28"/>
          <w:szCs w:val="28"/>
        </w:rPr>
        <w:t xml:space="preserve">а также проходит тестирование, </w:t>
      </w:r>
      <w:r w:rsidR="0045259A" w:rsidRPr="003C7EF5">
        <w:rPr>
          <w:rFonts w:ascii="Times New Roman" w:hAnsi="Times New Roman" w:cs="Times New Roman"/>
          <w:sz w:val="28"/>
          <w:szCs w:val="28"/>
        </w:rPr>
        <w:t>результаты кот</w:t>
      </w:r>
      <w:r w:rsidR="00CA0F93">
        <w:rPr>
          <w:rFonts w:ascii="Times New Roman" w:hAnsi="Times New Roman" w:cs="Times New Roman"/>
          <w:sz w:val="28"/>
          <w:szCs w:val="28"/>
        </w:rPr>
        <w:t xml:space="preserve">орого </w:t>
      </w:r>
      <w:r>
        <w:rPr>
          <w:rFonts w:ascii="Times New Roman" w:hAnsi="Times New Roman" w:cs="Times New Roman"/>
          <w:sz w:val="28"/>
          <w:szCs w:val="28"/>
        </w:rPr>
        <w:t>нужно предоставить в аттестационную комиссию за неделю до даты зас</w:t>
      </w:r>
      <w:r w:rsidR="00BE1C4B">
        <w:rPr>
          <w:rFonts w:ascii="Times New Roman" w:hAnsi="Times New Roman" w:cs="Times New Roman"/>
          <w:sz w:val="28"/>
          <w:szCs w:val="28"/>
        </w:rPr>
        <w:t>едания аттестационной комиссии.</w:t>
      </w:r>
      <w:r w:rsidR="0081006A">
        <w:rPr>
          <w:rFonts w:ascii="Times New Roman" w:hAnsi="Times New Roman" w:cs="Times New Roman"/>
          <w:sz w:val="28"/>
          <w:szCs w:val="28"/>
        </w:rPr>
        <w:t xml:space="preserve"> </w:t>
      </w:r>
      <w:r w:rsidR="00B73356">
        <w:rPr>
          <w:rFonts w:ascii="Times New Roman" w:hAnsi="Times New Roman" w:cs="Times New Roman"/>
          <w:sz w:val="28"/>
          <w:szCs w:val="28"/>
        </w:rPr>
        <w:t xml:space="preserve">Тестирование состоит из </w:t>
      </w:r>
      <w:r w:rsidR="0045259A" w:rsidRPr="003C7EF5">
        <w:rPr>
          <w:rFonts w:ascii="Times New Roman" w:hAnsi="Times New Roman" w:cs="Times New Roman"/>
          <w:sz w:val="28"/>
          <w:szCs w:val="28"/>
        </w:rPr>
        <w:t>15 вопросов по направлению деятельности, вопросы которого готовят педагоги-</w:t>
      </w:r>
      <w:proofErr w:type="spellStart"/>
      <w:r w:rsidR="0045259A" w:rsidRPr="003C7EF5">
        <w:rPr>
          <w:rFonts w:ascii="Times New Roman" w:hAnsi="Times New Roman" w:cs="Times New Roman"/>
          <w:sz w:val="28"/>
          <w:szCs w:val="28"/>
        </w:rPr>
        <w:t>стажисты</w:t>
      </w:r>
      <w:proofErr w:type="spellEnd"/>
      <w:r w:rsidR="0045259A" w:rsidRPr="003C7EF5">
        <w:rPr>
          <w:rFonts w:ascii="Times New Roman" w:hAnsi="Times New Roman" w:cs="Times New Roman"/>
          <w:sz w:val="28"/>
          <w:szCs w:val="28"/>
        </w:rPr>
        <w:t xml:space="preserve"> образовательной орга</w:t>
      </w:r>
      <w:r w:rsidR="00B73356">
        <w:rPr>
          <w:rFonts w:ascii="Times New Roman" w:hAnsi="Times New Roman" w:cs="Times New Roman"/>
          <w:sz w:val="28"/>
          <w:szCs w:val="28"/>
        </w:rPr>
        <w:t>низации.</w:t>
      </w:r>
    </w:p>
    <w:p w:rsidR="003C7EF5" w:rsidRDefault="0081006A" w:rsidP="003C7EF5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готовит представление </w:t>
      </w:r>
      <w:r w:rsidR="00320F60">
        <w:rPr>
          <w:rFonts w:ascii="Times New Roman" w:hAnsi="Times New Roman" w:cs="Times New Roman"/>
          <w:sz w:val="28"/>
          <w:szCs w:val="28"/>
        </w:rPr>
        <w:t>на педагога в аттестационную комиссию.</w:t>
      </w:r>
    </w:p>
    <w:p w:rsidR="003C7EF5" w:rsidRDefault="004D71F5" w:rsidP="003C7EF5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F5">
        <w:rPr>
          <w:rFonts w:ascii="Times New Roman" w:hAnsi="Times New Roman" w:cs="Times New Roman"/>
          <w:sz w:val="28"/>
          <w:szCs w:val="28"/>
        </w:rPr>
        <w:t>Заседание аттестационной комиссии.</w:t>
      </w:r>
      <w:r w:rsidR="003C7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1F5" w:rsidRDefault="004D71F5" w:rsidP="003C7EF5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7EF5">
        <w:rPr>
          <w:rFonts w:ascii="Times New Roman" w:hAnsi="Times New Roman" w:cs="Times New Roman"/>
          <w:sz w:val="28"/>
          <w:szCs w:val="28"/>
        </w:rPr>
        <w:t>Результаты аттестации педагогических работников.</w:t>
      </w:r>
    </w:p>
    <w:p w:rsidR="00144160" w:rsidRPr="003C7EF5" w:rsidRDefault="00144160" w:rsidP="003C7EF5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положения.</w:t>
      </w:r>
    </w:p>
    <w:p w:rsidR="00344011" w:rsidRDefault="00344011" w:rsidP="00344B0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0551" w:rsidRPr="00800551" w:rsidRDefault="0045259A" w:rsidP="00800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4011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144160" w:rsidRPr="003440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0551" w:rsidRPr="00800551">
        <w:rPr>
          <w:rFonts w:ascii="Times New Roman" w:hAnsi="Times New Roman" w:cs="Times New Roman"/>
          <w:b/>
          <w:i/>
          <w:sz w:val="28"/>
          <w:szCs w:val="28"/>
        </w:rPr>
        <w:t xml:space="preserve">Приказ о проведении аттестации педагогических </w:t>
      </w:r>
      <w:proofErr w:type="gramStart"/>
      <w:r w:rsidR="00800551" w:rsidRPr="00800551">
        <w:rPr>
          <w:rFonts w:ascii="Times New Roman" w:hAnsi="Times New Roman" w:cs="Times New Roman"/>
          <w:b/>
          <w:i/>
          <w:sz w:val="28"/>
          <w:szCs w:val="28"/>
        </w:rPr>
        <w:t>работников</w:t>
      </w:r>
      <w:proofErr w:type="gramEnd"/>
      <w:r w:rsidR="00800551" w:rsidRPr="00800551">
        <w:rPr>
          <w:rFonts w:ascii="Times New Roman" w:hAnsi="Times New Roman" w:cs="Times New Roman"/>
          <w:b/>
          <w:i/>
          <w:sz w:val="28"/>
          <w:szCs w:val="28"/>
        </w:rPr>
        <w:t xml:space="preserve"> в целях подтверждения соответствия занимаемой должности.</w:t>
      </w:r>
    </w:p>
    <w:p w:rsidR="00800551" w:rsidRPr="00800551" w:rsidRDefault="00800551" w:rsidP="00800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51">
        <w:rPr>
          <w:rFonts w:ascii="Times New Roman" w:hAnsi="Times New Roman" w:cs="Times New Roman"/>
          <w:sz w:val="28"/>
          <w:szCs w:val="28"/>
        </w:rPr>
        <w:t>Данный документ создается на начала учебного года. Возможно дополнение к приказу в течение года.</w:t>
      </w:r>
    </w:p>
    <w:p w:rsidR="00800551" w:rsidRPr="00800551" w:rsidRDefault="00800551" w:rsidP="00800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51">
        <w:rPr>
          <w:rFonts w:ascii="Times New Roman" w:hAnsi="Times New Roman" w:cs="Times New Roman"/>
          <w:sz w:val="28"/>
          <w:szCs w:val="28"/>
        </w:rPr>
        <w:t>Работодатель знакомит педагогических работников с приказом, содержащим список работников организации, подлежащих аттестации, графиком проведения аттестации под роспись не менее чем за 30 календарных дней до дня проведения аттестации по графику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B39">
        <w:rPr>
          <w:rFonts w:ascii="Times New Roman" w:hAnsi="Times New Roman" w:cs="Times New Roman"/>
          <w:sz w:val="28"/>
          <w:szCs w:val="28"/>
        </w:rPr>
        <w:t>1</w:t>
      </w:r>
      <w:r w:rsidRPr="00800551">
        <w:rPr>
          <w:rFonts w:ascii="Times New Roman" w:hAnsi="Times New Roman" w:cs="Times New Roman"/>
          <w:sz w:val="28"/>
          <w:szCs w:val="28"/>
        </w:rPr>
        <w:t>).</w:t>
      </w:r>
    </w:p>
    <w:p w:rsidR="00800551" w:rsidRPr="00800551" w:rsidRDefault="00800551" w:rsidP="00800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551" w:rsidRDefault="00800551" w:rsidP="00800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B0F" w:rsidRPr="00344011" w:rsidRDefault="00800551" w:rsidP="00800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3.</w:t>
      </w:r>
      <w:r w:rsidR="00344B0F" w:rsidRPr="00344011">
        <w:rPr>
          <w:rFonts w:ascii="Times New Roman" w:hAnsi="Times New Roman" w:cs="Times New Roman"/>
          <w:b/>
          <w:i/>
          <w:sz w:val="28"/>
          <w:szCs w:val="28"/>
        </w:rPr>
        <w:t>Формирование аттестационной комиссии образовательной организации. Состав аттестационной комиссии</w:t>
      </w:r>
    </w:p>
    <w:p w:rsidR="00344B0F" w:rsidRPr="00344B0F" w:rsidRDefault="00344B0F" w:rsidP="0034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B0F">
        <w:rPr>
          <w:rFonts w:ascii="Times New Roman" w:hAnsi="Times New Roman" w:cs="Times New Roman"/>
          <w:sz w:val="28"/>
          <w:szCs w:val="28"/>
        </w:rPr>
        <w:t>Численность аттестационной комиссии организации может составлять 5-7 человек. В состав аттестационной комиссии организации входят председатель, заместитель председателя, секретарь и члены комиссии. В обязательном порядке в состав аттестационной комиссии организации включается представитель выборного органа первичной профсоюзной организации (при наличии такого органа) или представитель совета трудового коллектива.</w:t>
      </w:r>
    </w:p>
    <w:p w:rsidR="00344B0F" w:rsidRPr="00344B0F" w:rsidRDefault="00344B0F" w:rsidP="0034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B0F">
        <w:rPr>
          <w:rFonts w:ascii="Times New Roman" w:hAnsi="Times New Roman" w:cs="Times New Roman"/>
          <w:sz w:val="28"/>
          <w:szCs w:val="28"/>
        </w:rPr>
        <w:t>Аттестационную комиссию организации целесообразно формировать из числа работников организации, в которой работает педагогический работник, в том числе входящих в состав коллегиальных органов управления, предусмотренных уставом организации. Рекомендуется включать в состав аттестационной комиссии руководителей методических объединений организации, высококвалифицированных педагогов, аттестованных на высшую квалификационную категорию.</w:t>
      </w:r>
    </w:p>
    <w:p w:rsidR="00344B0F" w:rsidRDefault="00344B0F" w:rsidP="0034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B0F">
        <w:rPr>
          <w:rFonts w:ascii="Times New Roman" w:hAnsi="Times New Roman" w:cs="Times New Roman"/>
          <w:sz w:val="28"/>
          <w:szCs w:val="28"/>
        </w:rPr>
        <w:t>Учитывая, что руководитель образовательной организации является представителем работодателя, принимает распорядительные акты о создании аттестационной комиссии и проведении аттестации, знакомит с ними педагогических работников, подлежащих аттестации, вносит в аттестационную комиссию представление на педагогического работника, то ему входить в состав аттестационной комиссии, а также являться ее председателем нецелесообразно.</w:t>
      </w:r>
    </w:p>
    <w:p w:rsidR="0084047F" w:rsidRPr="0084047F" w:rsidRDefault="0084047F" w:rsidP="00840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47F">
        <w:rPr>
          <w:rFonts w:ascii="Times New Roman" w:hAnsi="Times New Roman" w:cs="Times New Roman"/>
          <w:sz w:val="28"/>
          <w:szCs w:val="28"/>
        </w:rPr>
        <w:t>Состав Комиссии формир</w:t>
      </w:r>
      <w:r>
        <w:rPr>
          <w:rFonts w:ascii="Times New Roman" w:hAnsi="Times New Roman" w:cs="Times New Roman"/>
          <w:sz w:val="28"/>
          <w:szCs w:val="28"/>
        </w:rPr>
        <w:t xml:space="preserve">уется таким образом, чтобы была </w:t>
      </w:r>
      <w:r w:rsidRPr="0084047F">
        <w:rPr>
          <w:rFonts w:ascii="Times New Roman" w:hAnsi="Times New Roman" w:cs="Times New Roman"/>
          <w:sz w:val="28"/>
          <w:szCs w:val="28"/>
        </w:rPr>
        <w:t>исключена возможность конфликта интересов, который мог бы повлиять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47F">
        <w:rPr>
          <w:rFonts w:ascii="Times New Roman" w:hAnsi="Times New Roman" w:cs="Times New Roman"/>
          <w:sz w:val="28"/>
          <w:szCs w:val="28"/>
        </w:rPr>
        <w:t>принимаемое Комиссией решение.</w:t>
      </w:r>
    </w:p>
    <w:p w:rsidR="0084047F" w:rsidRPr="00E4506B" w:rsidRDefault="0084047F" w:rsidP="00E450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06B">
        <w:rPr>
          <w:rFonts w:ascii="Times New Roman" w:hAnsi="Times New Roman" w:cs="Times New Roman"/>
          <w:i/>
          <w:sz w:val="28"/>
          <w:szCs w:val="28"/>
        </w:rPr>
        <w:t>Председатель Комиссии:</w:t>
      </w:r>
    </w:p>
    <w:p w:rsidR="0084047F" w:rsidRPr="0084047F" w:rsidRDefault="0084047F" w:rsidP="00D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47F">
        <w:rPr>
          <w:rFonts w:ascii="Times New Roman" w:hAnsi="Times New Roman" w:cs="Times New Roman"/>
          <w:sz w:val="28"/>
          <w:szCs w:val="28"/>
        </w:rPr>
        <w:t>руководит деятельностью Комиссии;</w:t>
      </w:r>
    </w:p>
    <w:p w:rsidR="0084047F" w:rsidRPr="0084047F" w:rsidRDefault="0084047F" w:rsidP="00D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47F">
        <w:rPr>
          <w:rFonts w:ascii="Times New Roman" w:hAnsi="Times New Roman" w:cs="Times New Roman"/>
          <w:sz w:val="28"/>
          <w:szCs w:val="28"/>
        </w:rPr>
        <w:t>проводит заседания Комиссии;</w:t>
      </w:r>
    </w:p>
    <w:p w:rsidR="0084047F" w:rsidRPr="0084047F" w:rsidRDefault="0084047F" w:rsidP="00D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47F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 определяет порядок работы Комиссии;</w:t>
      </w:r>
    </w:p>
    <w:p w:rsidR="0084047F" w:rsidRPr="0084047F" w:rsidRDefault="0084047F" w:rsidP="00D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47F">
        <w:rPr>
          <w:rFonts w:ascii="Times New Roman" w:hAnsi="Times New Roman" w:cs="Times New Roman"/>
          <w:sz w:val="28"/>
          <w:szCs w:val="28"/>
        </w:rPr>
        <w:t xml:space="preserve">утверждает </w:t>
      </w:r>
      <w:r>
        <w:rPr>
          <w:rFonts w:ascii="Times New Roman" w:hAnsi="Times New Roman" w:cs="Times New Roman"/>
          <w:sz w:val="28"/>
          <w:szCs w:val="28"/>
        </w:rPr>
        <w:t>протоколы заседаний Комиссии;</w:t>
      </w:r>
    </w:p>
    <w:p w:rsidR="0084047F" w:rsidRPr="0084047F" w:rsidRDefault="0084047F" w:rsidP="00D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47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404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047F">
        <w:rPr>
          <w:rFonts w:ascii="Times New Roman" w:hAnsi="Times New Roman" w:cs="Times New Roman"/>
          <w:sz w:val="28"/>
          <w:szCs w:val="28"/>
        </w:rPr>
        <w:t xml:space="preserve"> хранением и учетом документов по аттестации.</w:t>
      </w:r>
    </w:p>
    <w:p w:rsidR="0084047F" w:rsidRPr="0084047F" w:rsidRDefault="0084047F" w:rsidP="00840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06B">
        <w:rPr>
          <w:rFonts w:ascii="Times New Roman" w:hAnsi="Times New Roman" w:cs="Times New Roman"/>
          <w:i/>
          <w:sz w:val="28"/>
          <w:szCs w:val="28"/>
        </w:rPr>
        <w:t>Члены Комиссии:</w:t>
      </w:r>
      <w:r w:rsidRPr="0084047F">
        <w:rPr>
          <w:rFonts w:ascii="Times New Roman" w:hAnsi="Times New Roman" w:cs="Times New Roman"/>
          <w:sz w:val="28"/>
          <w:szCs w:val="28"/>
        </w:rPr>
        <w:tab/>
        <w:t>I</w:t>
      </w:r>
    </w:p>
    <w:p w:rsidR="0084047F" w:rsidRPr="0084047F" w:rsidRDefault="0084047F" w:rsidP="00D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47F">
        <w:rPr>
          <w:rFonts w:ascii="Times New Roman" w:hAnsi="Times New Roman" w:cs="Times New Roman"/>
          <w:sz w:val="28"/>
          <w:szCs w:val="28"/>
        </w:rPr>
        <w:t>участвуют в заседаниях Комиссии;</w:t>
      </w:r>
    </w:p>
    <w:p w:rsidR="0084047F" w:rsidRPr="0084047F" w:rsidRDefault="0084047F" w:rsidP="00D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47F">
        <w:rPr>
          <w:rFonts w:ascii="Times New Roman" w:hAnsi="Times New Roman" w:cs="Times New Roman"/>
          <w:sz w:val="28"/>
          <w:szCs w:val="28"/>
        </w:rPr>
        <w:t>обеспечивают объективность принятия решения в пределах компетенции;</w:t>
      </w:r>
    </w:p>
    <w:p w:rsidR="0084047F" w:rsidRPr="0084047F" w:rsidRDefault="0084047F" w:rsidP="00D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47F">
        <w:rPr>
          <w:rFonts w:ascii="Times New Roman" w:hAnsi="Times New Roman" w:cs="Times New Roman"/>
          <w:sz w:val="28"/>
          <w:szCs w:val="28"/>
        </w:rPr>
        <w:t>в случае необходимости выносят рекомендации по совершенствованию профессиональной деятельности педагогического работника, необходимости профессиональной переподготовки, повышения квалификации с указанием специализации и другие рекомендации.</w:t>
      </w:r>
    </w:p>
    <w:p w:rsidR="0084047F" w:rsidRPr="00E4506B" w:rsidRDefault="0084047F" w:rsidP="008404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06B">
        <w:rPr>
          <w:rFonts w:ascii="Times New Roman" w:hAnsi="Times New Roman" w:cs="Times New Roman"/>
          <w:i/>
          <w:sz w:val="28"/>
          <w:szCs w:val="28"/>
        </w:rPr>
        <w:t>Секретарь Комиссии:</w:t>
      </w:r>
    </w:p>
    <w:p w:rsidR="0084047F" w:rsidRPr="0084047F" w:rsidRDefault="0084047F" w:rsidP="00D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47F">
        <w:rPr>
          <w:rFonts w:ascii="Times New Roman" w:hAnsi="Times New Roman" w:cs="Times New Roman"/>
          <w:sz w:val="28"/>
          <w:szCs w:val="28"/>
        </w:rPr>
        <w:t>ведет протокол заседания Комиссии,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заседании;</w:t>
      </w:r>
    </w:p>
    <w:p w:rsidR="0084047F" w:rsidRPr="0084047F" w:rsidRDefault="0084047F" w:rsidP="00D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47F">
        <w:rPr>
          <w:rFonts w:ascii="Times New Roman" w:hAnsi="Times New Roman" w:cs="Times New Roman"/>
          <w:sz w:val="28"/>
          <w:szCs w:val="28"/>
        </w:rPr>
        <w:lastRenderedPageBreak/>
        <w:t>обеспечивает хранение протокола с представлениями работодателя,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работодателя;</w:t>
      </w:r>
    </w:p>
    <w:p w:rsidR="0084047F" w:rsidRPr="0084047F" w:rsidRDefault="0084047F" w:rsidP="00D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47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404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047F">
        <w:rPr>
          <w:rFonts w:ascii="Times New Roman" w:hAnsi="Times New Roman" w:cs="Times New Roman"/>
          <w:sz w:val="28"/>
          <w:szCs w:val="28"/>
        </w:rPr>
        <w:t xml:space="preserve"> исполнением рекомендаций Комиссии.</w:t>
      </w:r>
    </w:p>
    <w:p w:rsidR="00D1443A" w:rsidRDefault="00344B0F" w:rsidP="00D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B0F">
        <w:rPr>
          <w:rFonts w:ascii="Times New Roman" w:hAnsi="Times New Roman" w:cs="Times New Roman"/>
          <w:sz w:val="28"/>
          <w:szCs w:val="28"/>
        </w:rPr>
        <w:t>Персональный состав аттестационной комиссии организации утверждается приказо</w:t>
      </w:r>
      <w:r>
        <w:rPr>
          <w:rFonts w:ascii="Times New Roman" w:hAnsi="Times New Roman" w:cs="Times New Roman"/>
          <w:sz w:val="28"/>
          <w:szCs w:val="28"/>
        </w:rPr>
        <w:t xml:space="preserve">м работодателя </w:t>
      </w:r>
      <w:r w:rsidR="00D1443A" w:rsidRPr="00817B8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60B39">
        <w:rPr>
          <w:rFonts w:ascii="Times New Roman" w:hAnsi="Times New Roman" w:cs="Times New Roman"/>
          <w:sz w:val="28"/>
          <w:szCs w:val="28"/>
        </w:rPr>
        <w:t>2</w:t>
      </w:r>
      <w:r w:rsidRPr="00817B86">
        <w:rPr>
          <w:rFonts w:ascii="Times New Roman" w:hAnsi="Times New Roman" w:cs="Times New Roman"/>
          <w:sz w:val="28"/>
          <w:szCs w:val="28"/>
        </w:rPr>
        <w:t>).</w:t>
      </w:r>
      <w:r w:rsidR="00E45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1B4" w:rsidRDefault="00344B0F" w:rsidP="00D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документ создается до 1 сентября.</w:t>
      </w:r>
    </w:p>
    <w:p w:rsidR="00344011" w:rsidRPr="00800551" w:rsidRDefault="00344011" w:rsidP="00800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CDA" w:rsidRPr="00344011" w:rsidRDefault="003C7EF5" w:rsidP="00167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4011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3E5EA8" w:rsidRPr="00344011">
        <w:rPr>
          <w:rFonts w:ascii="Times New Roman" w:hAnsi="Times New Roman" w:cs="Times New Roman"/>
          <w:b/>
          <w:i/>
          <w:sz w:val="28"/>
          <w:szCs w:val="28"/>
        </w:rPr>
        <w:t xml:space="preserve">Проведения оценки профессиональных компетенций педагогических работников. </w:t>
      </w:r>
    </w:p>
    <w:p w:rsidR="007E63E3" w:rsidRDefault="003E5EA8" w:rsidP="007E6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процедуры оценки профессиональных компетенций педагогических работников для каждой должности определяется на основе требований Единого квалификационного справочника и /или профессионального стандарта Педагог для должностей «учитель»,  «воспитатель». Для подготовки к тестированию педагогу предварительно предлагаются примерные вопросы для подготовки. Тестирование педагога проводится в образовательных организациях в электронном или в печатном виде (на усмотрение образовательной организации).</w:t>
      </w:r>
      <w:r w:rsidR="007E63E3">
        <w:rPr>
          <w:rFonts w:ascii="Times New Roman" w:hAnsi="Times New Roman" w:cs="Times New Roman"/>
          <w:sz w:val="28"/>
          <w:szCs w:val="28"/>
        </w:rPr>
        <w:t xml:space="preserve"> В день проведения тестирования педагогу предлагается тест, состоящий из 15 вопросов </w:t>
      </w:r>
      <w:r w:rsidR="004B031E">
        <w:rPr>
          <w:rFonts w:ascii="Times New Roman" w:hAnsi="Times New Roman" w:cs="Times New Roman"/>
          <w:sz w:val="28"/>
          <w:szCs w:val="28"/>
        </w:rPr>
        <w:t xml:space="preserve">(заданий). </w:t>
      </w:r>
      <w:r w:rsidR="007E63E3">
        <w:rPr>
          <w:rFonts w:ascii="Times New Roman" w:hAnsi="Times New Roman" w:cs="Times New Roman"/>
          <w:sz w:val="28"/>
          <w:szCs w:val="28"/>
        </w:rPr>
        <w:t>К каждому вопросу дается несколько вариантов ответов и инструктивное указание:</w:t>
      </w:r>
    </w:p>
    <w:p w:rsidR="00DA76FA" w:rsidRPr="00DA76FA" w:rsidRDefault="00DA76FA" w:rsidP="005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t>указание в инструкции «выберите один вариант ответа» означает, что правильным является один ответ;</w:t>
      </w:r>
    </w:p>
    <w:p w:rsidR="00DA76FA" w:rsidRPr="00DA76FA" w:rsidRDefault="00DA76FA" w:rsidP="005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t>указание в инструкции «выберите, по крайней мере, один вариант ответа» означает, что правильными являются два или более вариантов.</w:t>
      </w:r>
    </w:p>
    <w:p w:rsidR="00DA76FA" w:rsidRPr="00DA76FA" w:rsidRDefault="00DA76FA" w:rsidP="00DA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t>Ответы на вопросы оцениваются следующим образом:</w:t>
      </w:r>
    </w:p>
    <w:p w:rsidR="00DA76FA" w:rsidRPr="00DA76FA" w:rsidRDefault="00DA76FA" w:rsidP="005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t>правильно выполненное задание - 1 балл;</w:t>
      </w:r>
    </w:p>
    <w:p w:rsidR="00DA76FA" w:rsidRPr="00DA76FA" w:rsidRDefault="00DA76FA" w:rsidP="005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t>частично верное выполненное задание - доля выбранных правильных вариантов по отношению к общему числу правильных ответов;</w:t>
      </w:r>
    </w:p>
    <w:p w:rsidR="00DA76FA" w:rsidRPr="00DA76FA" w:rsidRDefault="00DA76FA" w:rsidP="005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t>неправильно выполненное задание - 0 баллов.</w:t>
      </w:r>
    </w:p>
    <w:p w:rsidR="007E63E3" w:rsidRDefault="00DA76FA" w:rsidP="00DA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t>Оценка по результатам тестирования вычисляется по формуле R=T/15, где - Т оценка в баллах, полученная в ходе тестирования.</w:t>
      </w:r>
      <w:r w:rsidR="007E63E3">
        <w:rPr>
          <w:rFonts w:ascii="Times New Roman" w:hAnsi="Times New Roman" w:cs="Times New Roman"/>
          <w:sz w:val="28"/>
          <w:szCs w:val="28"/>
        </w:rPr>
        <w:t xml:space="preserve"> Результаты тестирования подсчитываются сразу же, после его сдачи.</w:t>
      </w:r>
    </w:p>
    <w:p w:rsidR="007E63E3" w:rsidRDefault="007E63E3" w:rsidP="007E6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время тестирования – один академический час (45 минут), для учителей математики – 60 минут.</w:t>
      </w:r>
    </w:p>
    <w:p w:rsidR="00DA76FA" w:rsidRPr="00DA76FA" w:rsidRDefault="00DA76FA" w:rsidP="00DA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t>Оценку конспектов уроков (занятий) педагогических работников</w:t>
      </w:r>
    </w:p>
    <w:p w:rsidR="00DA76FA" w:rsidRPr="00DA76FA" w:rsidRDefault="00DA76FA" w:rsidP="00797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7972CF">
        <w:rPr>
          <w:rFonts w:ascii="Times New Roman" w:hAnsi="Times New Roman" w:cs="Times New Roman"/>
          <w:sz w:val="28"/>
          <w:szCs w:val="28"/>
        </w:rPr>
        <w:t>педагоги-</w:t>
      </w:r>
      <w:proofErr w:type="spellStart"/>
      <w:r w:rsidR="007972CF">
        <w:rPr>
          <w:rFonts w:ascii="Times New Roman" w:hAnsi="Times New Roman" w:cs="Times New Roman"/>
          <w:sz w:val="28"/>
          <w:szCs w:val="28"/>
        </w:rPr>
        <w:t>стажисты</w:t>
      </w:r>
      <w:proofErr w:type="spellEnd"/>
      <w:r w:rsidR="007972CF">
        <w:rPr>
          <w:rFonts w:ascii="Times New Roman" w:hAnsi="Times New Roman" w:cs="Times New Roman"/>
          <w:sz w:val="28"/>
          <w:szCs w:val="28"/>
        </w:rPr>
        <w:t xml:space="preserve"> (по направлению деятельности </w:t>
      </w:r>
      <w:proofErr w:type="spellStart"/>
      <w:r w:rsidR="007972CF">
        <w:rPr>
          <w:rFonts w:ascii="Times New Roman" w:hAnsi="Times New Roman" w:cs="Times New Roman"/>
          <w:sz w:val="28"/>
          <w:szCs w:val="28"/>
        </w:rPr>
        <w:t>аттестующегося</w:t>
      </w:r>
      <w:proofErr w:type="spellEnd"/>
      <w:r w:rsidR="00344011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7972CF">
        <w:rPr>
          <w:rFonts w:ascii="Times New Roman" w:hAnsi="Times New Roman" w:cs="Times New Roman"/>
          <w:sz w:val="28"/>
          <w:szCs w:val="28"/>
        </w:rPr>
        <w:t>)</w:t>
      </w:r>
      <w:r w:rsidRPr="00DA76FA">
        <w:rPr>
          <w:rFonts w:ascii="Times New Roman" w:hAnsi="Times New Roman" w:cs="Times New Roman"/>
          <w:sz w:val="28"/>
          <w:szCs w:val="28"/>
        </w:rPr>
        <w:t>. Оцениваются пять этапов урока</w:t>
      </w:r>
      <w:r w:rsidR="007972CF">
        <w:rPr>
          <w:rFonts w:ascii="Times New Roman" w:hAnsi="Times New Roman" w:cs="Times New Roman"/>
          <w:sz w:val="28"/>
          <w:szCs w:val="28"/>
        </w:rPr>
        <w:t xml:space="preserve"> </w:t>
      </w:r>
      <w:r w:rsidRPr="00DA76FA">
        <w:rPr>
          <w:rFonts w:ascii="Times New Roman" w:hAnsi="Times New Roman" w:cs="Times New Roman"/>
          <w:sz w:val="28"/>
          <w:szCs w:val="28"/>
        </w:rPr>
        <w:t>(занятия).</w:t>
      </w:r>
    </w:p>
    <w:p w:rsidR="00DA76FA" w:rsidRPr="00DA76FA" w:rsidRDefault="00DA76FA" w:rsidP="00DA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t>В представленном конспекте урока (учебного занятия) педагог должен продемонстрировать:</w:t>
      </w:r>
    </w:p>
    <w:p w:rsidR="007972CF" w:rsidRDefault="00DA76FA" w:rsidP="005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t>- уровень владения учебным</w:t>
      </w:r>
      <w:r w:rsidR="007972CF">
        <w:rPr>
          <w:rFonts w:ascii="Times New Roman" w:hAnsi="Times New Roman" w:cs="Times New Roman"/>
          <w:sz w:val="28"/>
          <w:szCs w:val="28"/>
        </w:rPr>
        <w:t xml:space="preserve"> материалом через раскрытие темы урока;</w:t>
      </w:r>
    </w:p>
    <w:p w:rsidR="00DA76FA" w:rsidRPr="00DA76FA" w:rsidRDefault="007972CF" w:rsidP="005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6FA" w:rsidRPr="00DA76FA">
        <w:rPr>
          <w:rFonts w:ascii="Times New Roman" w:hAnsi="Times New Roman" w:cs="Times New Roman"/>
          <w:sz w:val="28"/>
          <w:szCs w:val="28"/>
        </w:rPr>
        <w:t>уровень    владения    базовыми    педагогическими    компетенциями    в области:</w:t>
      </w:r>
    </w:p>
    <w:p w:rsidR="00DA76FA" w:rsidRPr="00DA76FA" w:rsidRDefault="00DA76FA" w:rsidP="005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t>•</w:t>
      </w:r>
      <w:r w:rsidRPr="00DA76FA">
        <w:rPr>
          <w:rFonts w:ascii="Times New Roman" w:hAnsi="Times New Roman" w:cs="Times New Roman"/>
          <w:sz w:val="28"/>
          <w:szCs w:val="28"/>
        </w:rPr>
        <w:tab/>
        <w:t>постановки целей и задач педагогической деятельности;</w:t>
      </w:r>
    </w:p>
    <w:p w:rsidR="00DA76FA" w:rsidRPr="00DA76FA" w:rsidRDefault="00DA76FA" w:rsidP="005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A76FA">
        <w:rPr>
          <w:rFonts w:ascii="Times New Roman" w:hAnsi="Times New Roman" w:cs="Times New Roman"/>
          <w:sz w:val="28"/>
          <w:szCs w:val="28"/>
        </w:rPr>
        <w:tab/>
        <w:t>мотивации учебной деятельности;</w:t>
      </w:r>
    </w:p>
    <w:p w:rsidR="00DA76FA" w:rsidRPr="00DA76FA" w:rsidRDefault="00DA76FA" w:rsidP="005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t>•</w:t>
      </w:r>
      <w:r w:rsidRPr="00DA76FA">
        <w:rPr>
          <w:rFonts w:ascii="Times New Roman" w:hAnsi="Times New Roman" w:cs="Times New Roman"/>
          <w:sz w:val="28"/>
          <w:szCs w:val="28"/>
        </w:rPr>
        <w:tab/>
        <w:t>обеспечения информационной основы деятельности;</w:t>
      </w:r>
    </w:p>
    <w:p w:rsidR="00DA76FA" w:rsidRPr="00DA76FA" w:rsidRDefault="00DA76FA" w:rsidP="005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t>•</w:t>
      </w:r>
      <w:r w:rsidRPr="00DA76FA">
        <w:rPr>
          <w:rFonts w:ascii="Times New Roman" w:hAnsi="Times New Roman" w:cs="Times New Roman"/>
          <w:sz w:val="28"/>
          <w:szCs w:val="28"/>
        </w:rPr>
        <w:tab/>
        <w:t>программ деятельности;</w:t>
      </w:r>
    </w:p>
    <w:p w:rsidR="00DA76FA" w:rsidRPr="00DA76FA" w:rsidRDefault="00DA76FA" w:rsidP="005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t>•</w:t>
      </w:r>
      <w:r w:rsidRPr="00DA76FA">
        <w:rPr>
          <w:rFonts w:ascii="Times New Roman" w:hAnsi="Times New Roman" w:cs="Times New Roman"/>
          <w:sz w:val="28"/>
          <w:szCs w:val="28"/>
        </w:rPr>
        <w:tab/>
        <w:t>организации учебной деятельности.</w:t>
      </w:r>
    </w:p>
    <w:p w:rsidR="00DA76FA" w:rsidRDefault="00DA76FA" w:rsidP="00DA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FA">
        <w:rPr>
          <w:rFonts w:ascii="Times New Roman" w:hAnsi="Times New Roman" w:cs="Times New Roman"/>
          <w:sz w:val="28"/>
          <w:szCs w:val="28"/>
        </w:rPr>
        <w:t>Максимальная оценка за каждый этап - 1 балл. По итогам оценки результаты суммируются по каждой из базовых педагогических компетенций, полученная сумма делится на 5.</w:t>
      </w:r>
    </w:p>
    <w:p w:rsidR="008524ED" w:rsidRPr="008524ED" w:rsidRDefault="008524ED" w:rsidP="00DA76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4ED">
        <w:rPr>
          <w:rFonts w:ascii="Times New Roman" w:hAnsi="Times New Roman" w:cs="Times New Roman"/>
          <w:i/>
          <w:sz w:val="28"/>
          <w:szCs w:val="28"/>
        </w:rPr>
        <w:t>Оценка письменной работы (конспекта занятия) экспертом в рамках аттестации в целях подтверждения соответствия занимаемой должности заносится в таблицу.</w:t>
      </w:r>
    </w:p>
    <w:p w:rsidR="007972CF" w:rsidRDefault="007972CF" w:rsidP="0079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CF">
        <w:rPr>
          <w:rFonts w:ascii="Times New Roman" w:hAnsi="Times New Roman" w:cs="Times New Roman"/>
          <w:sz w:val="28"/>
          <w:szCs w:val="28"/>
        </w:rPr>
        <w:t>Результаты оцен</w:t>
      </w:r>
      <w:r>
        <w:rPr>
          <w:rFonts w:ascii="Times New Roman" w:hAnsi="Times New Roman" w:cs="Times New Roman"/>
          <w:sz w:val="28"/>
          <w:szCs w:val="28"/>
        </w:rPr>
        <w:t xml:space="preserve">ки профессиональных компетенций </w:t>
      </w:r>
      <w:r w:rsidRPr="007972CF">
        <w:rPr>
          <w:rFonts w:ascii="Times New Roman" w:hAnsi="Times New Roman" w:cs="Times New Roman"/>
          <w:sz w:val="28"/>
          <w:szCs w:val="28"/>
        </w:rPr>
        <w:t>педагогических работников включают оценку качества конспекта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2CF">
        <w:rPr>
          <w:rFonts w:ascii="Times New Roman" w:hAnsi="Times New Roman" w:cs="Times New Roman"/>
          <w:sz w:val="28"/>
          <w:szCs w:val="28"/>
        </w:rPr>
        <w:t xml:space="preserve">(учебного занятия) и результаты </w:t>
      </w:r>
      <w:r>
        <w:rPr>
          <w:rFonts w:ascii="Times New Roman" w:hAnsi="Times New Roman" w:cs="Times New Roman"/>
          <w:sz w:val="28"/>
          <w:szCs w:val="28"/>
        </w:rPr>
        <w:t xml:space="preserve">тестирования. Результаты оценки </w:t>
      </w:r>
      <w:r w:rsidRPr="007972CF">
        <w:rPr>
          <w:rFonts w:ascii="Times New Roman" w:hAnsi="Times New Roman" w:cs="Times New Roman"/>
          <w:sz w:val="28"/>
          <w:szCs w:val="28"/>
        </w:rPr>
        <w:t>профессиональных компете</w:t>
      </w:r>
      <w:r w:rsidR="000E5ADB">
        <w:rPr>
          <w:rFonts w:ascii="Times New Roman" w:hAnsi="Times New Roman" w:cs="Times New Roman"/>
          <w:sz w:val="28"/>
          <w:szCs w:val="28"/>
        </w:rPr>
        <w:t>нций педагогических работников м</w:t>
      </w:r>
      <w:r w:rsidRPr="007972CF">
        <w:rPr>
          <w:rFonts w:ascii="Times New Roman" w:hAnsi="Times New Roman" w:cs="Times New Roman"/>
          <w:sz w:val="28"/>
          <w:szCs w:val="28"/>
        </w:rPr>
        <w:t>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2CF">
        <w:rPr>
          <w:rFonts w:ascii="Times New Roman" w:hAnsi="Times New Roman" w:cs="Times New Roman"/>
          <w:sz w:val="28"/>
          <w:szCs w:val="28"/>
        </w:rPr>
        <w:t>представлены в таблице (таблица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2CF" w:rsidRPr="007972CF" w:rsidRDefault="007972CF" w:rsidP="007972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972CF">
        <w:rPr>
          <w:rFonts w:ascii="Times New Roman" w:hAnsi="Times New Roman" w:cs="Times New Roman"/>
          <w:sz w:val="28"/>
          <w:szCs w:val="28"/>
        </w:rPr>
        <w:t>Таблица 2.</w:t>
      </w:r>
    </w:p>
    <w:p w:rsidR="007972CF" w:rsidRPr="007972CF" w:rsidRDefault="007972CF" w:rsidP="007972C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72CF">
        <w:rPr>
          <w:rFonts w:ascii="Times New Roman" w:hAnsi="Times New Roman" w:cs="Times New Roman"/>
          <w:i/>
          <w:sz w:val="28"/>
          <w:szCs w:val="28"/>
        </w:rPr>
        <w:t>Результаты оценки профессиональных компетенций педагогических</w:t>
      </w:r>
    </w:p>
    <w:p w:rsidR="007972CF" w:rsidRDefault="00122AC3" w:rsidP="007972C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7972CF" w:rsidRPr="007972CF">
        <w:rPr>
          <w:rFonts w:ascii="Times New Roman" w:hAnsi="Times New Roman" w:cs="Times New Roman"/>
          <w:i/>
          <w:sz w:val="28"/>
          <w:szCs w:val="28"/>
        </w:rPr>
        <w:t>аботников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2996"/>
        <w:gridCol w:w="2352"/>
        <w:gridCol w:w="2352"/>
      </w:tblGrid>
      <w:tr w:rsidR="007972CF" w:rsidTr="007972CF">
        <w:tc>
          <w:tcPr>
            <w:tcW w:w="1809" w:type="dxa"/>
          </w:tcPr>
          <w:p w:rsid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2CF">
              <w:rPr>
                <w:rFonts w:ascii="Times New Roman" w:hAnsi="Times New Roman" w:cs="Times New Roman"/>
                <w:i/>
                <w:sz w:val="28"/>
                <w:szCs w:val="28"/>
              </w:rPr>
              <w:t>Этапы</w:t>
            </w:r>
          </w:p>
        </w:tc>
        <w:tc>
          <w:tcPr>
            <w:tcW w:w="2996" w:type="dxa"/>
          </w:tcPr>
          <w:p w:rsidR="007972CF" w:rsidRP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2CF">
              <w:rPr>
                <w:rFonts w:ascii="Times New Roman" w:hAnsi="Times New Roman" w:cs="Times New Roman"/>
                <w:i/>
                <w:sz w:val="28"/>
                <w:szCs w:val="28"/>
              </w:rPr>
              <w:t>Оценка</w:t>
            </w:r>
          </w:p>
          <w:p w:rsidR="007972CF" w:rsidRP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2CF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профессиональных</w:t>
            </w:r>
          </w:p>
          <w:p w:rsid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2CF">
              <w:rPr>
                <w:rFonts w:ascii="Times New Roman" w:hAnsi="Times New Roman" w:cs="Times New Roman"/>
                <w:i/>
                <w:sz w:val="28"/>
                <w:szCs w:val="28"/>
              </w:rPr>
              <w:t>компетенций</w:t>
            </w:r>
          </w:p>
        </w:tc>
        <w:tc>
          <w:tcPr>
            <w:tcW w:w="2352" w:type="dxa"/>
          </w:tcPr>
          <w:p w:rsid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2CF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352" w:type="dxa"/>
          </w:tcPr>
          <w:p w:rsidR="007972CF" w:rsidRP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2CF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  <w:p w:rsid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2CF">
              <w:rPr>
                <w:rFonts w:ascii="Times New Roman" w:hAnsi="Times New Roman" w:cs="Times New Roman"/>
                <w:i/>
                <w:sz w:val="28"/>
                <w:szCs w:val="28"/>
              </w:rPr>
              <w:t>(баллы)</w:t>
            </w:r>
          </w:p>
        </w:tc>
      </w:tr>
      <w:tr w:rsidR="007972CF" w:rsidTr="007972CF">
        <w:tc>
          <w:tcPr>
            <w:tcW w:w="1809" w:type="dxa"/>
          </w:tcPr>
          <w:p w:rsid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2996" w:type="dxa"/>
          </w:tcPr>
          <w:p w:rsid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2CF">
              <w:rPr>
                <w:rFonts w:ascii="Times New Roman" w:hAnsi="Times New Roman" w:cs="Times New Roman"/>
                <w:i/>
                <w:sz w:val="28"/>
                <w:szCs w:val="28"/>
              </w:rPr>
              <w:t>Тестирование</w:t>
            </w:r>
          </w:p>
        </w:tc>
        <w:tc>
          <w:tcPr>
            <w:tcW w:w="2352" w:type="dxa"/>
          </w:tcPr>
          <w:p w:rsid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2CF">
              <w:rPr>
                <w:rFonts w:ascii="Times New Roman" w:hAnsi="Times New Roman" w:cs="Times New Roman"/>
                <w:i/>
                <w:sz w:val="28"/>
                <w:szCs w:val="28"/>
              </w:rPr>
              <w:t>14.01.2018</w:t>
            </w:r>
          </w:p>
        </w:tc>
        <w:tc>
          <w:tcPr>
            <w:tcW w:w="2352" w:type="dxa"/>
          </w:tcPr>
          <w:p w:rsid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2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12,07 </w:t>
            </w:r>
          </w:p>
          <w:p w:rsid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2CF">
              <w:rPr>
                <w:rFonts w:ascii="Times New Roman" w:hAnsi="Times New Roman" w:cs="Times New Roman"/>
                <w:i/>
                <w:sz w:val="28"/>
                <w:szCs w:val="28"/>
              </w:rPr>
              <w:t>(0,80 баллов)</w:t>
            </w:r>
          </w:p>
        </w:tc>
      </w:tr>
      <w:tr w:rsidR="007972CF" w:rsidTr="007972CF">
        <w:tc>
          <w:tcPr>
            <w:tcW w:w="1809" w:type="dxa"/>
          </w:tcPr>
          <w:p w:rsid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2996" w:type="dxa"/>
          </w:tcPr>
          <w:p w:rsid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Конспект урока (учебного </w:t>
            </w:r>
            <w:r w:rsidRPr="007972CF">
              <w:rPr>
                <w:rFonts w:ascii="Times New Roman" w:hAnsi="Times New Roman" w:cs="Times New Roman"/>
                <w:i/>
                <w:sz w:val="28"/>
                <w:szCs w:val="28"/>
              </w:rPr>
              <w:t>занятия)</w:t>
            </w:r>
          </w:p>
        </w:tc>
        <w:tc>
          <w:tcPr>
            <w:tcW w:w="2352" w:type="dxa"/>
          </w:tcPr>
          <w:p w:rsid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2CF">
              <w:rPr>
                <w:rFonts w:ascii="Times New Roman" w:hAnsi="Times New Roman" w:cs="Times New Roman"/>
                <w:i/>
                <w:sz w:val="28"/>
                <w:szCs w:val="28"/>
              </w:rPr>
              <w:t>14.01.2018</w:t>
            </w:r>
          </w:p>
        </w:tc>
        <w:tc>
          <w:tcPr>
            <w:tcW w:w="2352" w:type="dxa"/>
          </w:tcPr>
          <w:p w:rsid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2CF">
              <w:rPr>
                <w:rFonts w:ascii="Times New Roman" w:hAnsi="Times New Roman" w:cs="Times New Roman"/>
                <w:i/>
                <w:sz w:val="28"/>
                <w:szCs w:val="28"/>
              </w:rPr>
              <w:t>0,65</w:t>
            </w:r>
          </w:p>
        </w:tc>
      </w:tr>
      <w:tr w:rsidR="007972CF" w:rsidTr="00B04F13">
        <w:tc>
          <w:tcPr>
            <w:tcW w:w="7157" w:type="dxa"/>
            <w:gridSpan w:val="3"/>
          </w:tcPr>
          <w:p w:rsid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2CF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(средневзвешенная оценка)</w:t>
            </w:r>
          </w:p>
        </w:tc>
        <w:tc>
          <w:tcPr>
            <w:tcW w:w="2352" w:type="dxa"/>
          </w:tcPr>
          <w:p w:rsidR="007972CF" w:rsidRDefault="007972CF" w:rsidP="007972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2CF">
              <w:rPr>
                <w:rFonts w:ascii="Times New Roman" w:hAnsi="Times New Roman" w:cs="Times New Roman"/>
                <w:i/>
                <w:sz w:val="28"/>
                <w:szCs w:val="28"/>
              </w:rPr>
              <w:t>0,68</w:t>
            </w:r>
          </w:p>
        </w:tc>
      </w:tr>
    </w:tbl>
    <w:p w:rsidR="007972CF" w:rsidRDefault="007972CF" w:rsidP="00797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2CF">
        <w:rPr>
          <w:rFonts w:ascii="Times New Roman" w:hAnsi="Times New Roman" w:cs="Times New Roman"/>
          <w:sz w:val="28"/>
          <w:szCs w:val="28"/>
        </w:rPr>
        <w:t xml:space="preserve">Результат (средневзвешенная оценка) рассчитывается по формуле: (R+2xK):3, где R - результат тестирования, </w:t>
      </w:r>
      <w:proofErr w:type="gramStart"/>
      <w:r w:rsidRPr="007972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972CF">
        <w:rPr>
          <w:rFonts w:ascii="Times New Roman" w:hAnsi="Times New Roman" w:cs="Times New Roman"/>
          <w:sz w:val="28"/>
          <w:szCs w:val="28"/>
        </w:rPr>
        <w:t xml:space="preserve"> - оценка конспекта урока (занятия).</w:t>
      </w:r>
    </w:p>
    <w:p w:rsidR="00916DC1" w:rsidRPr="007972CF" w:rsidRDefault="00916DC1" w:rsidP="00797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квалификационных испытаний уровень профессиональной компетенции и результативности труда педагогического работника считаются соответствующими занимаемой должности, если средневзвешенная оценка результатов квалификационного испытания составляет не менее 0,55 баллов, при условии, что оценка конспекта урока/занятия составляет не менее 0,5 балла.</w:t>
      </w:r>
    </w:p>
    <w:p w:rsidR="007972CF" w:rsidRDefault="007972CF" w:rsidP="0079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CF">
        <w:rPr>
          <w:rFonts w:ascii="Times New Roman" w:hAnsi="Times New Roman" w:cs="Times New Roman"/>
          <w:sz w:val="28"/>
          <w:szCs w:val="28"/>
        </w:rPr>
        <w:t>Вывод:  результаты   оценки  профессиональных  компетенций   свидетельствуют  о соответствии Ивановой М</w:t>
      </w:r>
      <w:r w:rsidR="00EF58F0">
        <w:rPr>
          <w:rFonts w:ascii="Times New Roman" w:hAnsi="Times New Roman" w:cs="Times New Roman"/>
          <w:sz w:val="28"/>
          <w:szCs w:val="28"/>
        </w:rPr>
        <w:t>.</w:t>
      </w:r>
      <w:r w:rsidRPr="007972CF">
        <w:rPr>
          <w:rFonts w:ascii="Times New Roman" w:hAnsi="Times New Roman" w:cs="Times New Roman"/>
          <w:sz w:val="28"/>
          <w:szCs w:val="28"/>
        </w:rPr>
        <w:t>И</w:t>
      </w:r>
      <w:r w:rsidR="00EF58F0">
        <w:rPr>
          <w:rFonts w:ascii="Times New Roman" w:hAnsi="Times New Roman" w:cs="Times New Roman"/>
          <w:sz w:val="28"/>
          <w:szCs w:val="28"/>
        </w:rPr>
        <w:t>.</w:t>
      </w:r>
      <w:r w:rsidRPr="007972CF">
        <w:rPr>
          <w:rFonts w:ascii="Times New Roman" w:hAnsi="Times New Roman" w:cs="Times New Roman"/>
          <w:sz w:val="28"/>
          <w:szCs w:val="28"/>
        </w:rPr>
        <w:t xml:space="preserve"> занимаемой должности «учитель».</w:t>
      </w:r>
    </w:p>
    <w:p w:rsidR="007972CF" w:rsidRDefault="007972CF" w:rsidP="0079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за аттестацию предоставляют копии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протоколов итоговых результатов оценки профессиональных компетенций педагогических работников</w:t>
      </w:r>
      <w:proofErr w:type="gramEnd"/>
      <w:r w:rsidR="005953BA">
        <w:rPr>
          <w:rFonts w:ascii="Times New Roman" w:hAnsi="Times New Roman" w:cs="Times New Roman"/>
          <w:sz w:val="28"/>
          <w:szCs w:val="28"/>
        </w:rPr>
        <w:t xml:space="preserve"> в аттестационную комиссию на каждого </w:t>
      </w:r>
      <w:proofErr w:type="spellStart"/>
      <w:r w:rsidR="005953BA">
        <w:rPr>
          <w:rFonts w:ascii="Times New Roman" w:hAnsi="Times New Roman" w:cs="Times New Roman"/>
          <w:sz w:val="28"/>
          <w:szCs w:val="28"/>
        </w:rPr>
        <w:t>аттестующегося</w:t>
      </w:r>
      <w:proofErr w:type="spellEnd"/>
      <w:r w:rsidR="005953BA">
        <w:rPr>
          <w:rFonts w:ascii="Times New Roman" w:hAnsi="Times New Roman" w:cs="Times New Roman"/>
          <w:sz w:val="28"/>
          <w:szCs w:val="28"/>
        </w:rPr>
        <w:t>.</w:t>
      </w:r>
    </w:p>
    <w:p w:rsidR="00464416" w:rsidRDefault="00464416" w:rsidP="004644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416" w:rsidRDefault="00464416" w:rsidP="004644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3B0" w:rsidRPr="00464416" w:rsidRDefault="00A653B0" w:rsidP="00A253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44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проведения оценки знаний в форме конспекта (описания) урока, учебного занятия</w:t>
      </w:r>
    </w:p>
    <w:p w:rsidR="00A653B0" w:rsidRPr="00464416" w:rsidRDefault="00A653B0" w:rsidP="00A6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16">
        <w:rPr>
          <w:rFonts w:ascii="Times New Roman" w:hAnsi="Times New Roman" w:cs="Times New Roman"/>
          <w:sz w:val="28"/>
          <w:szCs w:val="28"/>
        </w:rPr>
        <w:t xml:space="preserve">1. Конспект (описание) урока, учебного занятия составляется </w:t>
      </w:r>
      <w:r w:rsidR="000E4913" w:rsidRPr="00464416">
        <w:rPr>
          <w:rFonts w:ascii="Times New Roman" w:hAnsi="Times New Roman" w:cs="Times New Roman"/>
          <w:sz w:val="28"/>
          <w:szCs w:val="28"/>
        </w:rPr>
        <w:t>педагогом самостоятельно</w:t>
      </w:r>
      <w:r w:rsidRPr="00464416">
        <w:rPr>
          <w:rFonts w:ascii="Times New Roman" w:hAnsi="Times New Roman" w:cs="Times New Roman"/>
          <w:sz w:val="28"/>
          <w:szCs w:val="28"/>
        </w:rPr>
        <w:t xml:space="preserve"> на бумажном носителе по предмету, который он преподает в текущем учебном году, или для учебной (возрастной) группы, которую педагогический работник ведет в текущем учебном году.</w:t>
      </w:r>
    </w:p>
    <w:p w:rsidR="00A653B0" w:rsidRPr="00464416" w:rsidRDefault="00A253FF" w:rsidP="00A6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A653B0" w:rsidRPr="004644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653B0" w:rsidRPr="00464416">
        <w:rPr>
          <w:rFonts w:ascii="Times New Roman" w:hAnsi="Times New Roman" w:cs="Times New Roman"/>
          <w:sz w:val="28"/>
          <w:szCs w:val="28"/>
        </w:rPr>
        <w:t xml:space="preserve"> если педагогический работник преподает смежные предметы (например, русский язык и литература, алгебра и геометрия) в разных классах (учебных группах), ему предлагается выбрать п</w:t>
      </w:r>
      <w:r w:rsidR="000E4913" w:rsidRPr="00464416">
        <w:rPr>
          <w:rFonts w:ascii="Times New Roman" w:hAnsi="Times New Roman" w:cs="Times New Roman"/>
          <w:sz w:val="28"/>
          <w:szCs w:val="28"/>
        </w:rPr>
        <w:t>редмет и класс (учебную группу).</w:t>
      </w:r>
    </w:p>
    <w:p w:rsidR="00A653B0" w:rsidRPr="00464416" w:rsidRDefault="00A653B0" w:rsidP="00A6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16">
        <w:rPr>
          <w:rFonts w:ascii="Times New Roman" w:hAnsi="Times New Roman" w:cs="Times New Roman"/>
          <w:sz w:val="28"/>
          <w:szCs w:val="28"/>
        </w:rPr>
        <w:t xml:space="preserve">Данные о предмете (специальности), классе (учебной группе), рабочая программа (учебно-тематический план, перспективный план на текущий учебный год), на </w:t>
      </w:r>
      <w:proofErr w:type="gramStart"/>
      <w:r w:rsidRPr="00464416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464416">
        <w:rPr>
          <w:rFonts w:ascii="Times New Roman" w:hAnsi="Times New Roman" w:cs="Times New Roman"/>
          <w:sz w:val="28"/>
          <w:szCs w:val="28"/>
        </w:rPr>
        <w:t xml:space="preserve"> которой проводятся занятия, предст</w:t>
      </w:r>
      <w:r w:rsidR="000E4913" w:rsidRPr="00464416">
        <w:rPr>
          <w:rFonts w:ascii="Times New Roman" w:hAnsi="Times New Roman" w:cs="Times New Roman"/>
          <w:sz w:val="28"/>
          <w:szCs w:val="28"/>
        </w:rPr>
        <w:t xml:space="preserve">авляются педагогом работодателю </w:t>
      </w:r>
      <w:r w:rsidR="00A253FF">
        <w:rPr>
          <w:rFonts w:ascii="Times New Roman" w:hAnsi="Times New Roman" w:cs="Times New Roman"/>
          <w:sz w:val="28"/>
          <w:szCs w:val="28"/>
        </w:rPr>
        <w:t>за неделю до заседания АК ОО.</w:t>
      </w:r>
    </w:p>
    <w:p w:rsidR="00A653B0" w:rsidRPr="00464416" w:rsidRDefault="00A653B0" w:rsidP="00A6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16">
        <w:rPr>
          <w:rFonts w:ascii="Times New Roman" w:hAnsi="Times New Roman" w:cs="Times New Roman"/>
          <w:sz w:val="28"/>
          <w:szCs w:val="28"/>
        </w:rPr>
        <w:t>2. Перед началом оценки проф</w:t>
      </w:r>
      <w:r w:rsidR="000E4913" w:rsidRPr="00464416">
        <w:rPr>
          <w:rFonts w:ascii="Times New Roman" w:hAnsi="Times New Roman" w:cs="Times New Roman"/>
          <w:sz w:val="28"/>
          <w:szCs w:val="28"/>
        </w:rPr>
        <w:t>ессиональных знаний аттестуемого педагога знакомят с критериями оценки письменной работы педагога</w:t>
      </w:r>
      <w:r w:rsidRPr="00464416">
        <w:rPr>
          <w:rFonts w:ascii="Times New Roman" w:hAnsi="Times New Roman" w:cs="Times New Roman"/>
          <w:sz w:val="28"/>
          <w:szCs w:val="28"/>
        </w:rPr>
        <w:t>,</w:t>
      </w:r>
      <w:r w:rsidR="000E4913" w:rsidRPr="00464416">
        <w:rPr>
          <w:rFonts w:ascii="Times New Roman" w:hAnsi="Times New Roman" w:cs="Times New Roman"/>
          <w:sz w:val="28"/>
          <w:szCs w:val="28"/>
        </w:rPr>
        <w:t xml:space="preserve"> </w:t>
      </w:r>
      <w:r w:rsidRPr="00464416">
        <w:rPr>
          <w:rFonts w:ascii="Times New Roman" w:hAnsi="Times New Roman" w:cs="Times New Roman"/>
          <w:sz w:val="28"/>
          <w:szCs w:val="28"/>
        </w:rPr>
        <w:t>по которым будет оцениваться его работа.</w:t>
      </w:r>
      <w:r w:rsidR="000E4913" w:rsidRPr="00464416">
        <w:rPr>
          <w:rFonts w:ascii="Times New Roman" w:hAnsi="Times New Roman" w:cs="Times New Roman"/>
          <w:sz w:val="28"/>
          <w:szCs w:val="28"/>
        </w:rPr>
        <w:t xml:space="preserve"> Предоставляется примерная схема конспекта урока/занятия.</w:t>
      </w:r>
    </w:p>
    <w:p w:rsidR="00A653B0" w:rsidRPr="00464416" w:rsidRDefault="00A653B0" w:rsidP="00A6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16">
        <w:rPr>
          <w:rFonts w:ascii="Times New Roman" w:hAnsi="Times New Roman" w:cs="Times New Roman"/>
          <w:sz w:val="28"/>
          <w:szCs w:val="28"/>
        </w:rPr>
        <w:t xml:space="preserve">3. Тему урока (учебного занятия) </w:t>
      </w:r>
      <w:r w:rsidR="000E4913" w:rsidRPr="00464416">
        <w:rPr>
          <w:rFonts w:ascii="Times New Roman" w:hAnsi="Times New Roman" w:cs="Times New Roman"/>
          <w:sz w:val="28"/>
          <w:szCs w:val="28"/>
        </w:rPr>
        <w:t xml:space="preserve">выбирает аттестующийся педагог самостоятельно </w:t>
      </w:r>
      <w:r w:rsidRPr="00464416">
        <w:rPr>
          <w:rFonts w:ascii="Times New Roman" w:hAnsi="Times New Roman" w:cs="Times New Roman"/>
          <w:sz w:val="28"/>
          <w:szCs w:val="28"/>
        </w:rPr>
        <w:t>из числа тем, представленных в рабочей программе (учебно-тематическом</w:t>
      </w:r>
      <w:r w:rsidR="000E4913" w:rsidRPr="00464416">
        <w:rPr>
          <w:rFonts w:ascii="Times New Roman" w:hAnsi="Times New Roman" w:cs="Times New Roman"/>
          <w:sz w:val="28"/>
          <w:szCs w:val="28"/>
        </w:rPr>
        <w:t xml:space="preserve"> плане на текущий учебный год). </w:t>
      </w:r>
      <w:r w:rsidRPr="00464416">
        <w:rPr>
          <w:rFonts w:ascii="Times New Roman" w:hAnsi="Times New Roman" w:cs="Times New Roman"/>
          <w:sz w:val="28"/>
          <w:szCs w:val="28"/>
        </w:rPr>
        <w:t>Тема урока (учебного занятия) должна быть связана с освоением нового учебного материала.</w:t>
      </w:r>
    </w:p>
    <w:p w:rsidR="00A653B0" w:rsidRPr="00464416" w:rsidRDefault="00A653B0" w:rsidP="00A6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16">
        <w:rPr>
          <w:rFonts w:ascii="Times New Roman" w:hAnsi="Times New Roman" w:cs="Times New Roman"/>
          <w:sz w:val="28"/>
          <w:szCs w:val="28"/>
        </w:rPr>
        <w:t>4. При оформлении работы на бумажном носителе каждый лист заполняется с двух сторон, страницы нумеруются.</w:t>
      </w:r>
    </w:p>
    <w:p w:rsidR="00A653B0" w:rsidRPr="00464416" w:rsidRDefault="00A653B0" w:rsidP="00A6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16">
        <w:rPr>
          <w:rFonts w:ascii="Times New Roman" w:hAnsi="Times New Roman" w:cs="Times New Roman"/>
          <w:sz w:val="28"/>
          <w:szCs w:val="28"/>
        </w:rPr>
        <w:t>Примерный объем конспекта – от 5 до 10 страниц.</w:t>
      </w:r>
    </w:p>
    <w:p w:rsidR="00464416" w:rsidRPr="00464416" w:rsidRDefault="00A653B0" w:rsidP="00A6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16">
        <w:rPr>
          <w:rFonts w:ascii="Times New Roman" w:hAnsi="Times New Roman" w:cs="Times New Roman"/>
          <w:sz w:val="28"/>
          <w:szCs w:val="28"/>
        </w:rPr>
        <w:t>5. В конспекте (описании) урока, учебного занятия должен быть изложен развернутый план урока, учебного занятия с учетом требований и критериев</w:t>
      </w:r>
      <w:r w:rsidR="00464416" w:rsidRPr="00464416">
        <w:rPr>
          <w:rFonts w:ascii="Times New Roman" w:hAnsi="Times New Roman" w:cs="Times New Roman"/>
          <w:sz w:val="28"/>
          <w:szCs w:val="28"/>
        </w:rPr>
        <w:t>.</w:t>
      </w:r>
    </w:p>
    <w:p w:rsidR="00A653B0" w:rsidRPr="00464416" w:rsidRDefault="00A653B0" w:rsidP="00A6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416">
        <w:rPr>
          <w:rFonts w:ascii="Times New Roman" w:hAnsi="Times New Roman" w:cs="Times New Roman"/>
          <w:sz w:val="28"/>
          <w:szCs w:val="28"/>
        </w:rPr>
        <w:t>В ходе написания письменной работы педагогу предлагается раскрыть структуру и предметное содержание урока, учебного занятия, сформулировать цели и задачи урока и его отдельных этапов, продемонстрировать владение методами и приемами мотивации учебной деятельности, организации учебной деятельности учащихся (воспитанников), проиллюстрировав это примерами учета индивидуальных особенностей учащихся и конкретных характеристик класса (учебной группы), в котором будет проводиться урок (учебное занятие).</w:t>
      </w:r>
      <w:proofErr w:type="gramEnd"/>
      <w:r w:rsidRPr="00464416">
        <w:rPr>
          <w:rFonts w:ascii="Times New Roman" w:hAnsi="Times New Roman" w:cs="Times New Roman"/>
          <w:sz w:val="28"/>
          <w:szCs w:val="28"/>
        </w:rPr>
        <w:t xml:space="preserve"> При написании конспекта урока, учебного занятия педагог может пропустить отдельные этапы или изменить структуру урока в соответствии со своим индивидуальным видением его построения, письменно обосновав необходимость внесения изменений.</w:t>
      </w:r>
    </w:p>
    <w:p w:rsidR="00A653B0" w:rsidRPr="00A653B0" w:rsidRDefault="00464416" w:rsidP="00A6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16">
        <w:rPr>
          <w:rFonts w:ascii="Times New Roman" w:hAnsi="Times New Roman" w:cs="Times New Roman"/>
          <w:sz w:val="28"/>
          <w:szCs w:val="28"/>
        </w:rPr>
        <w:t>6</w:t>
      </w:r>
      <w:r w:rsidR="00A653B0" w:rsidRPr="00464416">
        <w:rPr>
          <w:rFonts w:ascii="Times New Roman" w:hAnsi="Times New Roman" w:cs="Times New Roman"/>
          <w:sz w:val="28"/>
          <w:szCs w:val="28"/>
        </w:rPr>
        <w:t xml:space="preserve">. Оценивание конспекта (описания) урока (учебного занятия) </w:t>
      </w:r>
      <w:r w:rsidRPr="00464416">
        <w:rPr>
          <w:rFonts w:ascii="Times New Roman" w:hAnsi="Times New Roman" w:cs="Times New Roman"/>
          <w:sz w:val="28"/>
          <w:szCs w:val="28"/>
        </w:rPr>
        <w:t>см. приложение</w:t>
      </w:r>
      <w:r w:rsidR="005D2C9F">
        <w:rPr>
          <w:rFonts w:ascii="Times New Roman" w:hAnsi="Times New Roman" w:cs="Times New Roman"/>
          <w:sz w:val="28"/>
          <w:szCs w:val="28"/>
        </w:rPr>
        <w:t xml:space="preserve"> </w:t>
      </w:r>
      <w:r w:rsidRPr="00464416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6F5090" w:rsidRDefault="006F5090" w:rsidP="00076E50">
      <w:pPr>
        <w:shd w:val="clear" w:color="auto" w:fill="FFFFFF"/>
        <w:spacing w:after="0" w:line="240" w:lineRule="auto"/>
        <w:ind w:left="19" w:right="24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2C9F" w:rsidRDefault="005D2C9F" w:rsidP="00076E50">
      <w:pPr>
        <w:shd w:val="clear" w:color="auto" w:fill="FFFFFF"/>
        <w:spacing w:after="0" w:line="240" w:lineRule="auto"/>
        <w:ind w:left="19" w:right="24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53FF" w:rsidRDefault="00A253FF" w:rsidP="00076E50">
      <w:pPr>
        <w:shd w:val="clear" w:color="auto" w:fill="FFFFFF"/>
        <w:spacing w:after="0" w:line="240" w:lineRule="auto"/>
        <w:ind w:left="19" w:right="24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4A96" w:rsidRDefault="003C7EF5" w:rsidP="00076E50">
      <w:pPr>
        <w:shd w:val="clear" w:color="auto" w:fill="FFFFFF"/>
        <w:spacing w:after="0" w:line="240" w:lineRule="auto"/>
        <w:ind w:left="19" w:right="24"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4A9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5. </w:t>
      </w:r>
      <w:r w:rsidRPr="00F24A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Представление работодателя </w:t>
      </w:r>
    </w:p>
    <w:p w:rsidR="003C7EF5" w:rsidRPr="00F24A96" w:rsidRDefault="003C7EF5" w:rsidP="00076E50">
      <w:pPr>
        <w:shd w:val="clear" w:color="auto" w:fill="FFFFFF"/>
        <w:spacing w:after="0" w:line="240" w:lineRule="auto"/>
        <w:ind w:left="19" w:right="24" w:firstLine="70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24A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(руководителя образовательной организации)</w:t>
      </w:r>
    </w:p>
    <w:p w:rsidR="00F24A96" w:rsidRDefault="00F24A96" w:rsidP="00076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6" w:right="3629"/>
        <w:jc w:val="center"/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8"/>
          <w:sz w:val="28"/>
          <w:szCs w:val="28"/>
          <w:lang w:eastAsia="ru-RU"/>
        </w:rPr>
        <w:t xml:space="preserve">                    </w:t>
      </w:r>
      <w:r w:rsidR="00076E50">
        <w:rPr>
          <w:rFonts w:ascii="Times New Roman" w:eastAsia="Times New Roman" w:hAnsi="Times New Roman" w:cs="Times New Roman"/>
          <w:b/>
          <w:i/>
          <w:iCs/>
          <w:color w:val="000000"/>
          <w:spacing w:val="-8"/>
          <w:sz w:val="28"/>
          <w:szCs w:val="28"/>
          <w:lang w:eastAsia="ru-RU"/>
        </w:rPr>
        <w:t xml:space="preserve">       содержание представления</w:t>
      </w:r>
    </w:p>
    <w:p w:rsidR="003C7EF5" w:rsidRPr="000D0824" w:rsidRDefault="000D0824" w:rsidP="00076E50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 w:right="19" w:firstLine="68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D08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Проведение аттестации педагогических работников осуществляется на основании </w:t>
      </w:r>
      <w:r w:rsidRPr="000D082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представления </w:t>
      </w:r>
      <w:r w:rsidRPr="00817B8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работодателя </w:t>
      </w:r>
      <w:r w:rsidR="00860B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(приложение 3</w:t>
      </w:r>
      <w:r w:rsidRPr="00817B8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)</w:t>
      </w:r>
      <w:r w:rsidRPr="000D08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 аттестационную </w:t>
      </w:r>
      <w:r w:rsidRPr="000D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комиссию организации. </w:t>
      </w:r>
      <w:r w:rsidR="003C7EF5" w:rsidRPr="003C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работодателя включает в себя следующие сведения о педагогическом работнике:</w:t>
      </w:r>
    </w:p>
    <w:p w:rsidR="003C7EF5" w:rsidRPr="003C7EF5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 </w:t>
      </w:r>
      <w:r w:rsidR="003C7EF5" w:rsidRPr="003C7E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фамилия, имя, отчество;</w:t>
      </w:r>
    </w:p>
    <w:p w:rsidR="003C7EF5" w:rsidRPr="003C7EF5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 </w:t>
      </w:r>
      <w:r w:rsidR="003C7EF5" w:rsidRPr="003C7E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наименование должности на дату проведения аттестации (в соответствии </w:t>
      </w:r>
      <w:r w:rsidR="003C7EF5" w:rsidRPr="003C7E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 Единым квалификационным справочником должностей руководителей, </w:t>
      </w:r>
      <w:r w:rsidR="003C7EF5" w:rsidRPr="003C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и служащих);</w:t>
      </w:r>
    </w:p>
    <w:p w:rsidR="003C7EF5" w:rsidRPr="003C7EF5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 </w:t>
      </w:r>
      <w:r w:rsidR="003C7EF5" w:rsidRPr="003C7E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дата заключения трудового договора по этой должности;</w:t>
      </w:r>
    </w:p>
    <w:p w:rsidR="003C7EF5" w:rsidRPr="003C7EF5" w:rsidRDefault="00A746D6" w:rsidP="00A746D6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0" w:right="2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7EF5" w:rsidRPr="003C7E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уровень образования и (или) квалификации по специальности или</w:t>
      </w:r>
      <w:r w:rsidR="003C7EF5" w:rsidRPr="003C7E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="003C7EF5" w:rsidRPr="003C7E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направлению подготовки (как это отражено в документе об образовании);</w:t>
      </w:r>
    </w:p>
    <w:p w:rsidR="00A746D6" w:rsidRDefault="00A746D6" w:rsidP="00A746D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5" w:right="2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7EF5" w:rsidRPr="003C7E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информация о получении дополнительного профессионального</w:t>
      </w:r>
      <w:r w:rsidR="003C7EF5" w:rsidRPr="003C7E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="003C7EF5" w:rsidRPr="003C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по профилю педагогической деятельности (информация о</w:t>
      </w:r>
      <w:r w:rsidR="003C7EF5" w:rsidRPr="003C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повышении квалификации/профессиональной переподготовке, которая</w:t>
      </w:r>
      <w:r w:rsidR="003C7EF5" w:rsidRPr="003C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7EF5" w:rsidRPr="003C7E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включает в себя: наименование учреждения профессионального образования,</w:t>
      </w:r>
      <w:r w:rsidR="003C7EF5" w:rsidRPr="003C7E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  <w:t>название курсов, дату (число, месяц, год) окончания курсов, результат итоговой</w:t>
      </w:r>
      <w:r w:rsidR="003C7EF5" w:rsidRPr="003C7EF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="003C7EF5" w:rsidRPr="003C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по прохождении курсов, например:</w:t>
      </w:r>
      <w:proofErr w:type="gramEnd"/>
      <w:r w:rsidR="003C7EF5" w:rsidRPr="003C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EF5" w:rsidRPr="003C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АКИПКРО, «Научн</w:t>
      </w:r>
      <w:proofErr w:type="gramStart"/>
      <w:r w:rsidR="003C7EF5" w:rsidRPr="003C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="003C7EF5" w:rsidRPr="003C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3C7EF5" w:rsidRPr="003C7EF5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теоретические и методические основы современного естественно-научного</w:t>
      </w:r>
      <w:r w:rsidR="003C7EF5" w:rsidRPr="003C7EF5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br/>
      </w:r>
      <w:r w:rsidR="003C7EF5" w:rsidRPr="003C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образования», 24.01.2019, 72 часа. Программа повышения квалификации</w:t>
      </w:r>
      <w:r w:rsidR="003C7EF5" w:rsidRPr="003C7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освоена на базовом уровне.</w:t>
      </w:r>
    </w:p>
    <w:p w:rsidR="003C7EF5" w:rsidRPr="003C7EF5" w:rsidRDefault="00A746D6" w:rsidP="00A746D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5" w:right="2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</w:t>
      </w:r>
      <w:r w:rsidR="003C7EF5" w:rsidRPr="003C7E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результаты предыдущей аттестации в случае ее проведения;</w:t>
      </w:r>
    </w:p>
    <w:p w:rsidR="003C7EF5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 </w:t>
      </w:r>
      <w:r w:rsidR="003C7EF5" w:rsidRPr="003C7E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мотивированная всесторонняя и объективная оценка профессиональных, деловых качеств, результатов профессиональной деятельности педагогического </w:t>
      </w:r>
      <w:r w:rsidR="003C7EF5" w:rsidRPr="003C7E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работника по выполнению трудовых обязанностей, возложенных на него </w:t>
      </w:r>
      <w:r w:rsidR="003C7EF5" w:rsidRPr="003C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договором.</w:t>
      </w:r>
    </w:p>
    <w:p w:rsidR="00A746D6" w:rsidRPr="00A746D6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Для объективности оценки профессиональной деятельности </w:t>
      </w:r>
      <w:proofErr w:type="spellStart"/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аттестующихся</w:t>
      </w:r>
      <w:proofErr w:type="spellEnd"/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 работодателю (руководителю образовательной организации) при подготовке представления рекомендуется использовать:</w:t>
      </w:r>
    </w:p>
    <w:p w:rsidR="00A746D6" w:rsidRPr="00A746D6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результаты учредительного, внутриучрежденческого и других видов</w:t>
      </w:r>
    </w:p>
    <w:p w:rsidR="00A746D6" w:rsidRPr="00A746D6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контроля.</w:t>
      </w: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Например:</w:t>
      </w:r>
    </w:p>
    <w:p w:rsidR="00A746D6" w:rsidRPr="00A746D6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аналитические справки о посещенных уроках (учебных занятиях);</w:t>
      </w:r>
    </w:p>
    <w:p w:rsidR="00A746D6" w:rsidRPr="00A746D6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успеваемость по предмету;</w:t>
      </w:r>
    </w:p>
    <w:p w:rsidR="00A746D6" w:rsidRPr="00A746D6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 предмету (отношение числа успевающих на «4» и «5» к общему числу обучающихся);</w:t>
      </w:r>
    </w:p>
    <w:p w:rsidR="00A746D6" w:rsidRPr="00A746D6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результативность работы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педагога с разными категориями </w:t>
      </w:r>
      <w:proofErr w:type="gramStart"/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(одаренными, слабоуспевающими, не владеющими русским языком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т.д.);</w:t>
      </w:r>
    </w:p>
    <w:p w:rsidR="00A746D6" w:rsidRPr="00A746D6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результаты     промежуточной     и     итоговой     аттестации </w:t>
      </w:r>
      <w:proofErr w:type="gramStart"/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A746D6" w:rsidRPr="00A746D6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результаты использования современных образовательных технологий, в том числе информационно-коммуникационных в процессе </w:t>
      </w:r>
      <w:proofErr w:type="gramStart"/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обучения по предмету</w:t>
      </w:r>
      <w:proofErr w:type="gramEnd"/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во внеклассной работе, в воспитательной работе;</w:t>
      </w:r>
    </w:p>
    <w:p w:rsidR="00A746D6" w:rsidRPr="00A746D6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результаты работы учителя как члена методического объединения;</w:t>
      </w:r>
    </w:p>
    <w:p w:rsidR="00A746D6" w:rsidRPr="00A746D6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результаты внеурочной деятельности по предмету и др.</w:t>
      </w:r>
    </w:p>
    <w:p w:rsidR="00A746D6" w:rsidRPr="00A746D6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Педагогический работник,</w:t>
      </w:r>
      <w:r w:rsidRPr="009603BB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 xml:space="preserve"> не позднее, чем за 30 календарных дней до дня проведения аттестации, должен быть ознакомлен с представлением работодателя.</w:t>
      </w: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При отказе педагогического работника от ознакомления с представлением работодателя составляется соответствующий акт, который подписывается работодателем и не менее чем тремя членами аттестационной комиссии, в присутствии которых составлен акт.</w:t>
      </w:r>
    </w:p>
    <w:p w:rsidR="00A746D6" w:rsidRPr="00A746D6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случае если образование </w:t>
      </w:r>
      <w:proofErr w:type="spellStart"/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аттестующегося</w:t>
      </w:r>
      <w:proofErr w:type="spellEnd"/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педагогического работника не соответствует требованиям Единого квалификационного справочника и/или профессионального стандарта к образованию, работодатель в представлении выносит рекомендацию педагогическому работнику о прохождении курсов повышения квалификации или профессиональной переподготовке.</w:t>
      </w:r>
    </w:p>
    <w:p w:rsidR="00A746D6" w:rsidRDefault="00A746D6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межаттестационный</w:t>
      </w:r>
      <w:proofErr w:type="spellEnd"/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период аттестационная комиссия организации осуществляет </w:t>
      </w:r>
      <w:proofErr w:type="gramStart"/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746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выполнением педагогическими работниками рекомендаций по результатам предыдущей аттестации.</w:t>
      </w:r>
    </w:p>
    <w:p w:rsidR="00AB4EA3" w:rsidRDefault="00AB4EA3" w:rsidP="00AB4EA3">
      <w:pPr>
        <w:widowControl w:val="0"/>
        <w:shd w:val="clear" w:color="auto" w:fill="FFFFFF"/>
        <w:tabs>
          <w:tab w:val="left" w:pos="3420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</w:p>
    <w:p w:rsidR="00AB4EA3" w:rsidRPr="004F3864" w:rsidRDefault="00AB4EA3" w:rsidP="004F3864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 w:firstLine="709"/>
        <w:jc w:val="center"/>
        <w:rPr>
          <w:rFonts w:ascii="Times New Roman" w:eastAsiaTheme="minorEastAsia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076E50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 xml:space="preserve">6. </w:t>
      </w:r>
      <w:r w:rsidR="004F3864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 xml:space="preserve">Заседание </w:t>
      </w:r>
      <w:r w:rsidR="004F3864">
        <w:rPr>
          <w:rFonts w:ascii="Times New Roman" w:eastAsiaTheme="minorEastAsia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076E50">
        <w:rPr>
          <w:rFonts w:ascii="Times New Roman" w:eastAsiaTheme="minorEastAsia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аттестационной комиссии </w:t>
      </w:r>
    </w:p>
    <w:p w:rsidR="008E1CDB" w:rsidRDefault="008E1CDB" w:rsidP="00AB4EA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E1C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Заседания Комиссии проводятся в соответствии с графиком.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4EA3" w:rsidRPr="00AB4EA3" w:rsidRDefault="00AB4EA3" w:rsidP="00AB4EA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4EA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AB4EA3" w:rsidRDefault="00AB4EA3" w:rsidP="00FE788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4EA3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Педагогический работник должен лично присутствовать на заседании аттестационной комиссии организации. </w:t>
      </w:r>
      <w:proofErr w:type="gramStart"/>
      <w:r w:rsidRPr="00AB4EA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(болезнь, командировка и др.), аттестация педагогического работника переносится на другую дату и в график аттестации вносятся соответствующие изменения, о чем педагогический работник должен быть ознакомлен под роспись не менее чем за 30 календарных дней до новой даты проведения его аттестации.</w:t>
      </w:r>
      <w:proofErr w:type="gramEnd"/>
    </w:p>
    <w:p w:rsidR="00FE788D" w:rsidRPr="00FE788D" w:rsidRDefault="00FE788D" w:rsidP="00FE788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E78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 неявке педагогического работника на заседание аттестационной комиссии организации без уважительной причины аттестация проводится без его участия.</w:t>
      </w:r>
    </w:p>
    <w:p w:rsidR="00FE788D" w:rsidRPr="00FE788D" w:rsidRDefault="00FE788D" w:rsidP="004F3864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E78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 заседании аттестационной комиссии организации рассматриваются представление работодателя, дополнительные сведения, предоставленные самим педагогическим работником, характеризующие его профессиональную деятельно</w:t>
      </w:r>
      <w:r w:rsidR="004F386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сть (в случае их представления), р</w:t>
      </w:r>
      <w:r w:rsidR="004F3864" w:rsidRPr="004F386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езультаты оценки профессионал</w:t>
      </w:r>
      <w:r w:rsidR="004F386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ьных компетенций педагогических р</w:t>
      </w:r>
      <w:r w:rsidR="004F3864" w:rsidRPr="004F386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аботников</w:t>
      </w:r>
      <w:r w:rsidR="004F386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FE788D" w:rsidRPr="00FE788D" w:rsidRDefault="00FE788D" w:rsidP="00FE788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E78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заседании аттестационной комиссии возможно проведение собеседования с </w:t>
      </w:r>
      <w:proofErr w:type="spellStart"/>
      <w:r w:rsidRPr="00FE78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аттестующимся</w:t>
      </w:r>
      <w:proofErr w:type="spellEnd"/>
      <w:r w:rsidRPr="00FE78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педагогическим работником по вопросам, связанным с выполнением должностных обязанностей. Основой для собеседования могут быть квалификационные характеристики должностей работников образования (профессиональный стандарт, единый </w:t>
      </w:r>
      <w:r w:rsidRPr="00FE78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квалификационный справочник должностей руководителей, специалистов и служащих), в которых на федеральном уровне закреплены должностные обязанности педагогических работников, а также требования к специальным знаниям, умениям, которыми работник должен владеть при выполнении должностных обязанностей.</w:t>
      </w:r>
    </w:p>
    <w:p w:rsidR="00FE788D" w:rsidRDefault="00FE788D" w:rsidP="00A746D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F3864" w:rsidRDefault="00E26264" w:rsidP="005614B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6E50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>7.</w:t>
      </w:r>
      <w:r w:rsidR="00DD63B3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76E50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>Результаты атте</w:t>
      </w:r>
      <w:r w:rsidR="004F3864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>стации педагогических работников.</w:t>
      </w:r>
    </w:p>
    <w:p w:rsidR="00E26264" w:rsidRPr="00076E50" w:rsidRDefault="00E26264" w:rsidP="005614B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6E50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 xml:space="preserve"> решение </w:t>
      </w:r>
      <w:r w:rsidRPr="00817B86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>аттестационной</w:t>
      </w:r>
      <w:r w:rsidRPr="00076E50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 xml:space="preserve"> комиссии организации; документы,   фиксирующие решение   аттестационной   комиссии организации</w:t>
      </w:r>
    </w:p>
    <w:p w:rsidR="005614B0" w:rsidRPr="005614B0" w:rsidRDefault="00E26264" w:rsidP="005614B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17B8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Секретарь аттестационной комиссии организации оформляет </w:t>
      </w:r>
      <w:r w:rsidRPr="00817B8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протокол</w:t>
      </w:r>
      <w:r w:rsidRPr="00817B8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B8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заседания комиссии</w:t>
      </w:r>
      <w:r w:rsidRPr="00817B8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0B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(приложение 4</w:t>
      </w:r>
      <w:r w:rsidRPr="00817B8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 организации, присутствовавшими на заседании. Протокол хранится у работодателя вместе с представлением,       дополнительными       сведениями</w:t>
      </w:r>
      <w:r w:rsidR="005614B0" w:rsidRPr="00817B8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5614B0" w:rsidRPr="00817B8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характеризующие</w:t>
      </w:r>
      <w:proofErr w:type="gramEnd"/>
      <w:r w:rsidR="005614B0" w:rsidRPr="00817B8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профессиональную   деятельность   </w:t>
      </w:r>
      <w:proofErr w:type="spellStart"/>
      <w:proofErr w:type="gramStart"/>
      <w:r w:rsidR="005614B0" w:rsidRPr="00817B8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аттестующегося</w:t>
      </w:r>
      <w:proofErr w:type="spellEnd"/>
      <w:proofErr w:type="gramEnd"/>
      <w:r w:rsidR="005614B0" w:rsidRPr="00817B8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  представленными   самим педагогическим работником.</w:t>
      </w:r>
    </w:p>
    <w:p w:rsidR="005614B0" w:rsidRPr="005614B0" w:rsidRDefault="005614B0" w:rsidP="005614B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614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5614B0" w:rsidRPr="005614B0" w:rsidRDefault="005614B0" w:rsidP="005614B0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614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соответствует занимаемой должности (указывается должность педагогического работника);</w:t>
      </w:r>
    </w:p>
    <w:p w:rsidR="005614B0" w:rsidRPr="005614B0" w:rsidRDefault="005614B0" w:rsidP="005614B0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614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 соответствует занимаемой должности (указывается должность педагогического работника).</w:t>
      </w:r>
    </w:p>
    <w:p w:rsidR="005614B0" w:rsidRPr="005614B0" w:rsidRDefault="005614B0" w:rsidP="005614B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614B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принимается аттестационной комиссией организации в отсутствие аттестуемого педагогического работника </w:t>
      </w:r>
      <w:r w:rsidRPr="005614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открытым голосованием большинством голосов членов аттестационной комиссии, присутствующих на заседании.</w:t>
      </w:r>
    </w:p>
    <w:p w:rsidR="005614B0" w:rsidRPr="005614B0" w:rsidRDefault="005614B0" w:rsidP="005614B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614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 равном количестве голосов членов аттестационной комиссии организации считается, что педагогический работник соответствует занимаемой должности.</w:t>
      </w:r>
    </w:p>
    <w:p w:rsidR="005614B0" w:rsidRDefault="005614B0" w:rsidP="005614B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614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AA5653" w:rsidRPr="00AA5653" w:rsidRDefault="00AA5653" w:rsidP="00AA5653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322" w:lineRule="exact"/>
        <w:ind w:left="24" w:right="19" w:firstLine="72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A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AA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A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образование </w:t>
      </w:r>
      <w:proofErr w:type="spellStart"/>
      <w:r w:rsidRPr="00AA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аттестующегося</w:t>
      </w:r>
      <w:proofErr w:type="spellEnd"/>
      <w:r w:rsidRPr="00AA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</w:t>
      </w:r>
      <w:r w:rsidRPr="00AA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работника не соответствует требованиям единого квалификационного</w:t>
      </w:r>
      <w:r w:rsidRPr="00AA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справочника и/или профессионального стандарта к образованию и обучению,</w:t>
      </w:r>
      <w:r w:rsidRPr="00AA56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AA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в представлении дает рекомендацию педагогическому</w:t>
      </w:r>
      <w:r w:rsidRPr="00AA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6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работнику пройти курсы повышения квалификации или профессиональную</w:t>
      </w:r>
      <w:r w:rsidRPr="00AA56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AA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переподготовку по направлению деятельности.</w:t>
      </w:r>
    </w:p>
    <w:p w:rsidR="00AA5653" w:rsidRPr="005614B0" w:rsidRDefault="00AA5653" w:rsidP="00AA565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A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прохождении аттестации педагогический работник,</w:t>
      </w:r>
      <w:r w:rsidRPr="00AA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являющийся членом Комиссии, не участвует в голосовании по своей</w:t>
      </w:r>
      <w:r w:rsidRPr="00AA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кандидатуре.</w:t>
      </w:r>
    </w:p>
    <w:p w:rsidR="005614B0" w:rsidRPr="005614B0" w:rsidRDefault="005614B0" w:rsidP="005614B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14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20 Порядка аттестации на педагогического </w:t>
      </w:r>
      <w:r w:rsidRPr="005614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работника, прошедшего аттестацию, не позднее двух рабочих дней со дня ее проведения секретарем аттестационной комиссии составляется </w:t>
      </w:r>
      <w:r w:rsidRPr="005614B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выписка из протокола </w:t>
      </w:r>
      <w:r w:rsidR="00860B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(Приложение 5</w:t>
      </w:r>
      <w:r w:rsidRPr="00091F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),</w:t>
      </w:r>
      <w:r w:rsidRPr="005614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содержащая сведения о фамилии, имени, отчестве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</w:t>
      </w:r>
      <w:proofErr w:type="gramEnd"/>
      <w:r w:rsidRPr="005614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5614B0" w:rsidRPr="005614B0" w:rsidRDefault="005614B0" w:rsidP="005614B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614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 основным задачам проведения аттестации педагогических </w:t>
      </w:r>
      <w:proofErr w:type="gramStart"/>
      <w:r w:rsidRPr="005614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работников</w:t>
      </w:r>
      <w:proofErr w:type="gramEnd"/>
      <w:r w:rsidRPr="005614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целях подтверждения соответствия занимаемой должности не относится установление дифференциации размеров оплаты труда по ее результатам.</w:t>
      </w:r>
    </w:p>
    <w:p w:rsidR="005614B0" w:rsidRDefault="005614B0" w:rsidP="005614B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614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Вместе с тем, для педагогических работников, прошедших аттестацию данного вида, в положениях об оплате труда образовательных организаций могут содержаться условия, учитывающие результаты такой аттестации при установлении выплат стимулирующего характера. </w:t>
      </w:r>
      <w:proofErr w:type="gramStart"/>
      <w:r w:rsidRPr="005614B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(По результатам аттестации педагогических работников, подтвердивших соответствие занимаемой должности, образовательной организацией самостоятельно устанавливается повышающий коэффициент до 1,05% в соответствии с п. 3.3. раздела 3 примерного Положения об оплате труда работников краевых государственных бюджетных (автономных) учреждений, подведомственных Министерству образования и науки Алтайского края, (приказ Министерства от 22.03.2018 № 16-П).</w:t>
      </w:r>
      <w:proofErr w:type="gramEnd"/>
    </w:p>
    <w:p w:rsidR="00520DF7" w:rsidRDefault="00520DF7" w:rsidP="005614B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54"/>
        <w:gridCol w:w="4755"/>
      </w:tblGrid>
      <w:tr w:rsidR="00520DF7" w:rsidTr="00520DF7">
        <w:tc>
          <w:tcPr>
            <w:tcW w:w="4754" w:type="dxa"/>
          </w:tcPr>
          <w:p w:rsidR="00520DF7" w:rsidRPr="00520DF7" w:rsidRDefault="00520DF7" w:rsidP="0052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0DF7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Оценка профессиональных компетенций</w:t>
            </w:r>
          </w:p>
          <w:p w:rsidR="00520DF7" w:rsidRPr="00520DF7" w:rsidRDefault="00520DF7" w:rsidP="00520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0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0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работников (баллы)</w:t>
            </w:r>
          </w:p>
        </w:tc>
        <w:tc>
          <w:tcPr>
            <w:tcW w:w="4755" w:type="dxa"/>
          </w:tcPr>
          <w:p w:rsidR="00520DF7" w:rsidRPr="00520DF7" w:rsidRDefault="00520DF7" w:rsidP="00C15C1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20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Коэффициент доплаты</w:t>
            </w:r>
          </w:p>
        </w:tc>
      </w:tr>
      <w:tr w:rsidR="00520DF7" w:rsidTr="00520DF7">
        <w:tc>
          <w:tcPr>
            <w:tcW w:w="4754" w:type="dxa"/>
          </w:tcPr>
          <w:p w:rsidR="00520DF7" w:rsidRPr="00520DF7" w:rsidRDefault="00520DF7" w:rsidP="00C15C1F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520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0,56 до 0,69</w:t>
            </w:r>
          </w:p>
        </w:tc>
        <w:tc>
          <w:tcPr>
            <w:tcW w:w="4755" w:type="dxa"/>
          </w:tcPr>
          <w:p w:rsidR="00520DF7" w:rsidRPr="00520DF7" w:rsidRDefault="00520DF7" w:rsidP="00C15C1F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520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1,03</w:t>
            </w:r>
          </w:p>
        </w:tc>
      </w:tr>
      <w:tr w:rsidR="00520DF7" w:rsidTr="00520DF7">
        <w:tc>
          <w:tcPr>
            <w:tcW w:w="4754" w:type="dxa"/>
          </w:tcPr>
          <w:p w:rsidR="00520DF7" w:rsidRPr="00520DF7" w:rsidRDefault="00520DF7" w:rsidP="00C15C1F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520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0,70 до 0,79</w:t>
            </w:r>
          </w:p>
        </w:tc>
        <w:tc>
          <w:tcPr>
            <w:tcW w:w="4755" w:type="dxa"/>
          </w:tcPr>
          <w:p w:rsidR="00520DF7" w:rsidRPr="00520DF7" w:rsidRDefault="00520DF7" w:rsidP="00C15C1F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520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1,04</w:t>
            </w:r>
          </w:p>
        </w:tc>
      </w:tr>
      <w:tr w:rsidR="00520DF7" w:rsidTr="00520DF7">
        <w:tc>
          <w:tcPr>
            <w:tcW w:w="4754" w:type="dxa"/>
          </w:tcPr>
          <w:p w:rsidR="00520DF7" w:rsidRPr="00520DF7" w:rsidRDefault="00520DF7" w:rsidP="00C15C1F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520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0,80 до 1,00</w:t>
            </w:r>
          </w:p>
        </w:tc>
        <w:tc>
          <w:tcPr>
            <w:tcW w:w="4755" w:type="dxa"/>
          </w:tcPr>
          <w:p w:rsidR="00520DF7" w:rsidRPr="00520DF7" w:rsidRDefault="00520DF7" w:rsidP="00C15C1F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520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1,05</w:t>
            </w:r>
          </w:p>
        </w:tc>
      </w:tr>
    </w:tbl>
    <w:p w:rsidR="00E26264" w:rsidRDefault="00E26264" w:rsidP="00520DF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44160" w:rsidRPr="00AA5653" w:rsidRDefault="00144160" w:rsidP="001441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center"/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5653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>8. Заключительные положения</w:t>
      </w:r>
    </w:p>
    <w:p w:rsidR="00144160" w:rsidRPr="00144160" w:rsidRDefault="00144160" w:rsidP="001441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8.1. </w:t>
      </w: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Аттестацию в целях подтверждения соответствия занимаемой должности </w:t>
      </w:r>
      <w:r w:rsidRPr="0014416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не проходят следующие педагогические работники:</w:t>
      </w:r>
    </w:p>
    <w:p w:rsidR="00144160" w:rsidRDefault="00144160" w:rsidP="001441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а) педагогические работники, имеющие квалификационные категории;</w:t>
      </w:r>
    </w:p>
    <w:p w:rsidR="00144160" w:rsidRPr="00144160" w:rsidRDefault="00144160" w:rsidP="001441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проработавшие в занимаемой должности менее двух лет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организации, </w:t>
      </w: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которой проводится аттестация;</w:t>
      </w:r>
      <w:proofErr w:type="gramEnd"/>
    </w:p>
    <w:p w:rsidR="00144160" w:rsidRPr="00144160" w:rsidRDefault="00144160" w:rsidP="001441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в)</w:t>
      </w: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беременные женщины;</w:t>
      </w:r>
    </w:p>
    <w:p w:rsidR="00144160" w:rsidRPr="00144160" w:rsidRDefault="00144160" w:rsidP="001441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г)</w:t>
      </w: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женщины, находящиеся в отпуске по беременности и родам;</w:t>
      </w:r>
    </w:p>
    <w:p w:rsidR="00144160" w:rsidRPr="00144160" w:rsidRDefault="00144160" w:rsidP="001441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д)</w:t>
      </w: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лица, находящиеся в отпуске по ухо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ду за ребенком до достижения им </w:t>
      </w: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возраста трех лет;</w:t>
      </w:r>
    </w:p>
    <w:p w:rsidR="00144160" w:rsidRPr="00144160" w:rsidRDefault="00144160" w:rsidP="001441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е)</w:t>
      </w: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отсутствовавшие на рабочем месте б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олее четырех месяцев подряд в </w:t>
      </w: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связи с заболеванием.</w:t>
      </w:r>
      <w:proofErr w:type="gramEnd"/>
    </w:p>
    <w:p w:rsidR="00144160" w:rsidRPr="00144160" w:rsidRDefault="00144160" w:rsidP="001441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Аттестация педагогических работников, предусмотренных </w:t>
      </w: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подпунктами «г» и «д» настоящего пункта, возможна не ранее чем через два года после их выхода из указанных отпусков.</w:t>
      </w:r>
    </w:p>
    <w:p w:rsidR="00144160" w:rsidRPr="00144160" w:rsidRDefault="00144160" w:rsidP="001441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Аттестация педагогических работников, предусмотренных подпунктом «е» настоящего пункта, возможна не ранее чем через год после их выхода на работу.</w:t>
      </w:r>
    </w:p>
    <w:p w:rsidR="00144160" w:rsidRPr="00144160" w:rsidRDefault="00144160" w:rsidP="001441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Pr="0014416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Результаты аттестации в целях подтверждения соответствия занимаемой должности действуют в течение 5 лет только в данной организации, поскольку проведение такой аттестации осуществляется аттестационными комиссиями каждой организации самостоятельно.</w:t>
      </w:r>
    </w:p>
    <w:p w:rsidR="00144160" w:rsidRPr="00144160" w:rsidRDefault="00144160" w:rsidP="001441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.3. </w:t>
      </w:r>
      <w:proofErr w:type="gramStart"/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Аттестационные комиссии организаций дают рекомендации работодателю (на его письменное обращение в аттестационную комиссию организации в произвольной форме) </w:t>
      </w:r>
      <w:r w:rsidRPr="0014416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возможности назначения на соответствующие должности педагогических работников лиц, не имеющих специальной подготовки или стажа работы, </w:t>
      </w: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служащих*(3) и (или) профессиональными стандартами, но обладающих</w:t>
      </w:r>
      <w:proofErr w:type="gramEnd"/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достаточным практическим опытом и компетентностью, выполняющих качественно и в полном объеме возложенные на них должностные обязанности (пункт 23 Порядка аттестации, пункт 9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от 26.08.2010 № 761н).</w:t>
      </w:r>
    </w:p>
    <w:p w:rsidR="00144160" w:rsidRDefault="00144160" w:rsidP="001441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1441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.4.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</w:t>
      </w:r>
      <w:r w:rsidR="00607E7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вом Российской Федерации</w:t>
      </w:r>
      <w:r w:rsidR="009621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962109" w:rsidRDefault="00962109" w:rsidP="001441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62109" w:rsidRDefault="00962109" w:rsidP="001441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53BD8" w:rsidRDefault="00453BD8" w:rsidP="00962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2109" w:rsidRPr="0075390B" w:rsidRDefault="00962109" w:rsidP="00962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390B">
        <w:rPr>
          <w:rFonts w:ascii="Times New Roman" w:hAnsi="Times New Roman" w:cs="Times New Roman"/>
          <w:sz w:val="28"/>
          <w:szCs w:val="28"/>
        </w:rPr>
        <w:lastRenderedPageBreak/>
        <w:t>МАКЕТ</w:t>
      </w:r>
    </w:p>
    <w:p w:rsidR="00962109" w:rsidRPr="0075390B" w:rsidRDefault="00860B39" w:rsidP="00962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62109" w:rsidRPr="0075390B" w:rsidRDefault="00962109" w:rsidP="0096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90B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962109" w:rsidRPr="0075390B" w:rsidRDefault="00962109" w:rsidP="0096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90B">
        <w:rPr>
          <w:rFonts w:ascii="Times New Roman" w:hAnsi="Times New Roman" w:cs="Times New Roman"/>
          <w:sz w:val="28"/>
          <w:szCs w:val="28"/>
        </w:rPr>
        <w:t>образовательной</w:t>
      </w:r>
    </w:p>
    <w:p w:rsidR="00962109" w:rsidRPr="0075390B" w:rsidRDefault="00962109" w:rsidP="0096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90B">
        <w:rPr>
          <w:rFonts w:ascii="Times New Roman" w:hAnsi="Times New Roman" w:cs="Times New Roman"/>
          <w:sz w:val="28"/>
          <w:szCs w:val="28"/>
        </w:rPr>
        <w:t>организации</w:t>
      </w:r>
    </w:p>
    <w:p w:rsidR="00962109" w:rsidRPr="0075390B" w:rsidRDefault="00962109" w:rsidP="00962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6D8">
        <w:rPr>
          <w:rFonts w:ascii="Times New Roman" w:hAnsi="Times New Roman" w:cs="Times New Roman"/>
          <w:sz w:val="28"/>
          <w:szCs w:val="28"/>
          <w:highlight w:val="yellow"/>
        </w:rPr>
        <w:t>ПРИКАЗ</w:t>
      </w:r>
    </w:p>
    <w:p w:rsidR="00962109" w:rsidRDefault="00962109" w:rsidP="0096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00.00.2019</w:t>
      </w:r>
      <w:r w:rsidRPr="0075390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№_____</w:t>
      </w:r>
    </w:p>
    <w:p w:rsidR="00962109" w:rsidRPr="00E3484E" w:rsidRDefault="00962109" w:rsidP="00962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4E">
        <w:rPr>
          <w:rFonts w:ascii="Times New Roman" w:hAnsi="Times New Roman" w:cs="Times New Roman"/>
          <w:b/>
          <w:sz w:val="28"/>
          <w:szCs w:val="28"/>
        </w:rPr>
        <w:t xml:space="preserve">О проведении аттестации </w:t>
      </w:r>
      <w:proofErr w:type="gramStart"/>
      <w:r w:rsidRPr="00E3484E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proofErr w:type="gramEnd"/>
    </w:p>
    <w:p w:rsidR="00962109" w:rsidRPr="00E3484E" w:rsidRDefault="00962109" w:rsidP="00962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4E">
        <w:rPr>
          <w:rFonts w:ascii="Times New Roman" w:hAnsi="Times New Roman" w:cs="Times New Roman"/>
          <w:b/>
          <w:sz w:val="28"/>
          <w:szCs w:val="28"/>
        </w:rPr>
        <w:t>работников в целях подтверждения соответствия</w:t>
      </w:r>
    </w:p>
    <w:p w:rsidR="00962109" w:rsidRPr="00E3484E" w:rsidRDefault="00962109" w:rsidP="00962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4E">
        <w:rPr>
          <w:rFonts w:ascii="Times New Roman" w:hAnsi="Times New Roman" w:cs="Times New Roman"/>
          <w:b/>
          <w:sz w:val="28"/>
          <w:szCs w:val="28"/>
        </w:rPr>
        <w:t>занимаемой должности</w:t>
      </w:r>
    </w:p>
    <w:p w:rsidR="00962109" w:rsidRPr="00BF752E" w:rsidRDefault="00962109" w:rsidP="009621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52E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аттестации </w:t>
      </w:r>
      <w:proofErr w:type="gramStart"/>
      <w:r w:rsidRPr="00BF752E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</w:p>
    <w:p w:rsidR="00962109" w:rsidRPr="00BF752E" w:rsidRDefault="00962109" w:rsidP="0096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52E">
        <w:rPr>
          <w:rFonts w:ascii="Times New Roman" w:hAnsi="Times New Roman" w:cs="Times New Roman"/>
          <w:sz w:val="28"/>
          <w:szCs w:val="28"/>
        </w:rPr>
        <w:t>работников организаций, осуществляющих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бразовательную деятельность, от </w:t>
      </w:r>
      <w:r w:rsidRPr="00BF752E">
        <w:rPr>
          <w:rFonts w:ascii="Times New Roman" w:hAnsi="Times New Roman" w:cs="Times New Roman"/>
          <w:sz w:val="28"/>
          <w:szCs w:val="28"/>
        </w:rPr>
        <w:t>07.04. 2014 №276</w:t>
      </w:r>
    </w:p>
    <w:p w:rsidR="00962109" w:rsidRPr="00BF752E" w:rsidRDefault="00962109" w:rsidP="0096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52E">
        <w:rPr>
          <w:rFonts w:ascii="Times New Roman" w:hAnsi="Times New Roman" w:cs="Times New Roman"/>
          <w:sz w:val="28"/>
          <w:szCs w:val="28"/>
        </w:rPr>
        <w:t>приказываю:</w:t>
      </w:r>
    </w:p>
    <w:p w:rsidR="00962109" w:rsidRPr="00BF752E" w:rsidRDefault="00962109" w:rsidP="00962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52E">
        <w:rPr>
          <w:rFonts w:ascii="Times New Roman" w:hAnsi="Times New Roman" w:cs="Times New Roman"/>
          <w:sz w:val="28"/>
          <w:szCs w:val="28"/>
        </w:rPr>
        <w:t>1. Утвердить список педагогических раб</w:t>
      </w:r>
      <w:r>
        <w:rPr>
          <w:rFonts w:ascii="Times New Roman" w:hAnsi="Times New Roman" w:cs="Times New Roman"/>
          <w:sz w:val="28"/>
          <w:szCs w:val="28"/>
        </w:rPr>
        <w:t>отников, подлежащих аттестации – приложение№1 к настоящему приказу.</w:t>
      </w:r>
    </w:p>
    <w:p w:rsidR="00962109" w:rsidRDefault="00962109" w:rsidP="00962109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BF752E">
        <w:rPr>
          <w:rFonts w:ascii="Times New Roman" w:hAnsi="Times New Roman" w:cs="Times New Roman"/>
          <w:sz w:val="28"/>
          <w:szCs w:val="28"/>
        </w:rPr>
        <w:t>2. Утвердить график проведения атте</w:t>
      </w:r>
      <w:r>
        <w:rPr>
          <w:rFonts w:ascii="Times New Roman" w:hAnsi="Times New Roman" w:cs="Times New Roman"/>
          <w:sz w:val="28"/>
          <w:szCs w:val="28"/>
        </w:rPr>
        <w:t>стации педагогических работников – приложение№2 к настоящему приказу.</w:t>
      </w:r>
      <w:r w:rsidRPr="00D366A4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62109" w:rsidRPr="00D366A4" w:rsidRDefault="00962109" w:rsidP="009621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A4">
        <w:rPr>
          <w:rFonts w:ascii="Times New Roman" w:hAnsi="Times New Roman" w:cs="Times New Roman"/>
          <w:sz w:val="28"/>
          <w:szCs w:val="28"/>
        </w:rPr>
        <w:t>3. Аттестационной комиссии провести аттестацию педагогических работников согласно графику.</w:t>
      </w:r>
    </w:p>
    <w:p w:rsidR="00962109" w:rsidRPr="00D366A4" w:rsidRDefault="00962109" w:rsidP="009621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A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6A4">
        <w:rPr>
          <w:rFonts w:ascii="Times New Roman" w:hAnsi="Times New Roman" w:cs="Times New Roman"/>
          <w:sz w:val="28"/>
          <w:szCs w:val="28"/>
        </w:rPr>
        <w:t>(Ф.И.О. ответственного, должность) ознакомить педагогических работников под роспись с приказом и представлением работодателя не менее чем за 30 календарных дней до дня проведения их аттестации по графику.</w:t>
      </w:r>
    </w:p>
    <w:p w:rsidR="00962109" w:rsidRPr="00D366A4" w:rsidRDefault="00962109" w:rsidP="009621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A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6A4">
        <w:rPr>
          <w:rFonts w:ascii="Times New Roman" w:hAnsi="Times New Roman" w:cs="Times New Roman"/>
          <w:sz w:val="28"/>
          <w:szCs w:val="28"/>
        </w:rPr>
        <w:t>(Ф.И.О., секретарю аттестационной комиссии):</w:t>
      </w:r>
    </w:p>
    <w:p w:rsidR="00962109" w:rsidRPr="00D366A4" w:rsidRDefault="00962109" w:rsidP="009621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6A4">
        <w:rPr>
          <w:rFonts w:ascii="Times New Roman" w:hAnsi="Times New Roman" w:cs="Times New Roman"/>
          <w:sz w:val="28"/>
          <w:szCs w:val="28"/>
        </w:rPr>
        <w:t>не позднее двух рабочих дней со дня аттестации педагогических работников составить выписку из протокола и ознакомить работника с выпиской под роспись в течение трех рабочих дней после ее составления. Выписку из протокола хранить в личном деле работника;</w:t>
      </w:r>
    </w:p>
    <w:p w:rsidR="00962109" w:rsidRDefault="00962109" w:rsidP="00962109">
      <w:pPr>
        <w:shd w:val="clear" w:color="auto" w:fill="FFFFFF"/>
        <w:spacing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66A4">
        <w:rPr>
          <w:rFonts w:ascii="Times New Roman" w:hAnsi="Times New Roman" w:cs="Times New Roman"/>
          <w:sz w:val="28"/>
          <w:szCs w:val="28"/>
        </w:rPr>
        <w:t>протокол заседания аттестационной комиссии, подписанный председателем, заместителем председателя, секретарем и членами аттестационной комиссии организации, присутствующими на заседании, представление работодателя, дополнительные сведения, представленные самими работниками, характеризующие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их   профессиональную   деятельность   (в    случае   представления),   в   составе аттестационного    хранить    в    организации    до    очередной    аттестации    (на </w:t>
      </w:r>
      <w:r w:rsidRPr="00D366A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квалификационную категорию или соответствие занимаемой должности). </w:t>
      </w:r>
    </w:p>
    <w:p w:rsidR="00962109" w:rsidRPr="00E3484E" w:rsidRDefault="00962109" w:rsidP="00962109">
      <w:pPr>
        <w:shd w:val="clear" w:color="auto" w:fill="FFFFFF"/>
        <w:spacing w:after="0" w:line="240" w:lineRule="auto"/>
        <w:ind w:left="4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48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6. Контроль исполнения настоящего приказа оставляю за собой.</w:t>
      </w:r>
    </w:p>
    <w:p w:rsidR="00962109" w:rsidRPr="00E3484E" w:rsidRDefault="00962109" w:rsidP="00962109">
      <w:pPr>
        <w:widowControl w:val="0"/>
        <w:shd w:val="clear" w:color="auto" w:fill="FFFFFF"/>
        <w:tabs>
          <w:tab w:val="left" w:leader="underscore" w:pos="6682"/>
          <w:tab w:val="left" w:leader="underscore" w:pos="8309"/>
        </w:tabs>
        <w:autoSpaceDE w:val="0"/>
        <w:autoSpaceDN w:val="0"/>
        <w:adjustRightInd w:val="0"/>
        <w:spacing w:before="293" w:after="0" w:line="240" w:lineRule="auto"/>
        <w:ind w:left="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48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Руководитель образовательной организации: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/_________________</w:t>
      </w:r>
    </w:p>
    <w:p w:rsidR="00962109" w:rsidRPr="00D366A4" w:rsidRDefault="00962109" w:rsidP="00962109">
      <w:pPr>
        <w:widowControl w:val="0"/>
        <w:shd w:val="clear" w:color="auto" w:fill="FFFFFF"/>
        <w:tabs>
          <w:tab w:val="left" w:leader="underscore" w:pos="5213"/>
          <w:tab w:val="left" w:leader="underscore" w:pos="6826"/>
          <w:tab w:val="left" w:leader="underscore" w:pos="8976"/>
        </w:tabs>
        <w:autoSpaceDE w:val="0"/>
        <w:autoSpaceDN w:val="0"/>
        <w:adjustRightInd w:val="0"/>
        <w:spacing w:after="0" w:line="288" w:lineRule="exact"/>
        <w:ind w:left="29" w:firstLine="569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            расшифровка подписи</w:t>
      </w:r>
      <w:proofErr w:type="gramStart"/>
      <w:r w:rsidRPr="00D3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3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3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ознакомлены:</w:t>
      </w:r>
      <w:r w:rsidRPr="00D3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348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Председатель аттестационной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/______________</w:t>
      </w:r>
    </w:p>
    <w:p w:rsidR="00962109" w:rsidRPr="00D366A4" w:rsidRDefault="00962109" w:rsidP="00962109">
      <w:pPr>
        <w:widowControl w:val="0"/>
        <w:shd w:val="clear" w:color="auto" w:fill="FFFFFF"/>
        <w:tabs>
          <w:tab w:val="left" w:pos="5650"/>
        </w:tabs>
        <w:autoSpaceDE w:val="0"/>
        <w:autoSpaceDN w:val="0"/>
        <w:adjustRightInd w:val="0"/>
        <w:spacing w:before="19" w:after="0" w:line="240" w:lineRule="auto"/>
        <w:ind w:left="479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дата</w:t>
      </w:r>
      <w:r w:rsidRPr="00D366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D366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ь</w:t>
      </w:r>
      <w:r w:rsidRPr="00D366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</w:t>
      </w:r>
      <w:r w:rsidRPr="00D366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расшифровка подписи</w:t>
      </w:r>
    </w:p>
    <w:p w:rsidR="00962109" w:rsidRPr="00E3484E" w:rsidRDefault="00962109" w:rsidP="00962109">
      <w:pPr>
        <w:widowControl w:val="0"/>
        <w:shd w:val="clear" w:color="auto" w:fill="FFFFFF"/>
        <w:tabs>
          <w:tab w:val="center" w:pos="4675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48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Заместитель председателя</w:t>
      </w:r>
      <w:r w:rsidRPr="00E348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</w:p>
    <w:p w:rsidR="00962109" w:rsidRPr="00D366A4" w:rsidRDefault="00962109" w:rsidP="00962109">
      <w:pPr>
        <w:widowControl w:val="0"/>
        <w:shd w:val="clear" w:color="auto" w:fill="FFFFFF"/>
        <w:tabs>
          <w:tab w:val="left" w:pos="5002"/>
          <w:tab w:val="left" w:pos="6485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аттестационной комиссии                  </w:t>
      </w:r>
      <w:r>
        <w:rPr>
          <w:rFonts w:ascii="Times New Roman" w:eastAsia="Times New Roman" w:hAnsi="Arial" w:cs="Times New Roman"/>
          <w:color w:val="000000"/>
          <w:sz w:val="26"/>
          <w:szCs w:val="26"/>
          <w:lang w:eastAsia="ru-RU"/>
        </w:rPr>
        <w:t>_______/ __________/ ______________</w:t>
      </w:r>
      <w:r w:rsidRPr="00D366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</w:p>
    <w:p w:rsidR="00962109" w:rsidRPr="00D366A4" w:rsidRDefault="00962109" w:rsidP="00962109">
      <w:pPr>
        <w:widowControl w:val="0"/>
        <w:shd w:val="clear" w:color="auto" w:fill="FFFFFF"/>
        <w:tabs>
          <w:tab w:val="left" w:pos="5549"/>
        </w:tabs>
        <w:autoSpaceDE w:val="0"/>
        <w:autoSpaceDN w:val="0"/>
        <w:adjustRightInd w:val="0"/>
        <w:spacing w:before="5" w:after="0" w:line="240" w:lineRule="auto"/>
        <w:ind w:left="458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дата</w:t>
      </w:r>
      <w:r w:rsidRPr="00D366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D366A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подпись        расшифровка подписи</w:t>
      </w:r>
    </w:p>
    <w:p w:rsidR="00962109" w:rsidRPr="00E3484E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48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Секретарь</w:t>
      </w:r>
    </w:p>
    <w:p w:rsidR="00962109" w:rsidRPr="00D366A4" w:rsidRDefault="00962109" w:rsidP="00962109">
      <w:pPr>
        <w:widowControl w:val="0"/>
        <w:shd w:val="clear" w:color="auto" w:fill="FFFFFF"/>
        <w:tabs>
          <w:tab w:val="left" w:pos="4997"/>
          <w:tab w:val="left" w:pos="6480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348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аттестационной комиссии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______/ _________</w:t>
      </w:r>
      <w:r w:rsidRPr="00D366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D366A4">
        <w:rPr>
          <w:rFonts w:ascii="Times New Roman" w:eastAsia="Times New Roman" w:hAnsi="Arial" w:cs="Times New Roman"/>
          <w:color w:val="000000"/>
          <w:sz w:val="26"/>
          <w:szCs w:val="26"/>
          <w:lang w:eastAsia="ru-RU"/>
        </w:rPr>
        <w:t>/</w:t>
      </w:r>
      <w:r>
        <w:rPr>
          <w:rFonts w:ascii="Times New Roman" w:eastAsia="Times New Roman" w:hAnsi="Arial" w:cs="Times New Roman"/>
          <w:color w:val="000000"/>
          <w:sz w:val="26"/>
          <w:szCs w:val="26"/>
          <w:lang w:eastAsia="ru-RU"/>
        </w:rPr>
        <w:t>_______________</w:t>
      </w:r>
    </w:p>
    <w:p w:rsidR="00962109" w:rsidRPr="00D366A4" w:rsidRDefault="00962109" w:rsidP="00962109">
      <w:pPr>
        <w:widowControl w:val="0"/>
        <w:shd w:val="clear" w:color="auto" w:fill="FFFFFF"/>
        <w:tabs>
          <w:tab w:val="left" w:pos="5491"/>
          <w:tab w:val="left" w:pos="6677"/>
        </w:tabs>
        <w:autoSpaceDE w:val="0"/>
        <w:autoSpaceDN w:val="0"/>
        <w:adjustRightInd w:val="0"/>
        <w:spacing w:before="5" w:after="0" w:line="240" w:lineRule="auto"/>
        <w:ind w:left="453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дата</w:t>
      </w:r>
      <w:r w:rsidRPr="00D366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D366A4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подпись</w:t>
      </w:r>
      <w:r w:rsidRPr="00D366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D366A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расшифровка подписи</w:t>
      </w:r>
    </w:p>
    <w:p w:rsidR="00962109" w:rsidRPr="00D366A4" w:rsidRDefault="00962109" w:rsidP="00962109">
      <w:pPr>
        <w:widowControl w:val="0"/>
        <w:shd w:val="clear" w:color="auto" w:fill="FFFFFF"/>
        <w:tabs>
          <w:tab w:val="left" w:pos="5136"/>
          <w:tab w:val="left" w:pos="661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348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Члены аттестационной комиссии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________/ ________</w:t>
      </w:r>
      <w:r w:rsidRPr="00D366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D366A4">
        <w:rPr>
          <w:rFonts w:ascii="Times New Roman" w:eastAsia="Times New Roman" w:hAnsi="Arial" w:cs="Times New Roman"/>
          <w:color w:val="000000"/>
          <w:sz w:val="26"/>
          <w:szCs w:val="26"/>
          <w:lang w:eastAsia="ru-RU"/>
        </w:rPr>
        <w:t>/</w:t>
      </w:r>
      <w:r>
        <w:rPr>
          <w:rFonts w:ascii="Times New Roman" w:eastAsia="Times New Roman" w:hAnsi="Arial" w:cs="Times New Roman"/>
          <w:color w:val="000000"/>
          <w:sz w:val="26"/>
          <w:szCs w:val="26"/>
          <w:lang w:eastAsia="ru-RU"/>
        </w:rPr>
        <w:t>______________</w:t>
      </w:r>
    </w:p>
    <w:p w:rsidR="00962109" w:rsidRPr="00D366A4" w:rsidRDefault="00962109" w:rsidP="00962109">
      <w:pPr>
        <w:widowControl w:val="0"/>
        <w:shd w:val="clear" w:color="auto" w:fill="FFFFFF"/>
        <w:tabs>
          <w:tab w:val="left" w:pos="4051"/>
          <w:tab w:val="left" w:leader="underscore" w:pos="4982"/>
          <w:tab w:val="left" w:leader="underscore" w:pos="6466"/>
          <w:tab w:val="left" w:leader="underscore" w:pos="8736"/>
        </w:tabs>
        <w:autoSpaceDE w:val="0"/>
        <w:autoSpaceDN w:val="0"/>
        <w:adjustRightInd w:val="0"/>
        <w:spacing w:after="0" w:line="283" w:lineRule="exact"/>
        <w:ind w:left="10" w:right="403" w:firstLine="452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         подпись          расшифровка подписи</w:t>
      </w:r>
      <w:r w:rsidRPr="00D3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348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Аттестуемые работники</w:t>
      </w:r>
      <w:r w:rsidRPr="00D366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D366A4">
        <w:rPr>
          <w:rFonts w:ascii="Times New Roman" w:eastAsia="Times New Roman" w:hAnsi="Arial" w:cs="Times New Roman"/>
          <w:color w:val="000000"/>
          <w:spacing w:val="-23"/>
          <w:sz w:val="26"/>
          <w:szCs w:val="26"/>
          <w:lang w:eastAsia="ru-RU"/>
        </w:rPr>
        <w:t>1.</w:t>
      </w:r>
      <w:r>
        <w:rPr>
          <w:rFonts w:ascii="Times New Roman" w:eastAsia="Times New Roman" w:hAnsi="Arial" w:cs="Times New Roman"/>
          <w:color w:val="000000"/>
          <w:sz w:val="26"/>
          <w:szCs w:val="26"/>
          <w:lang w:eastAsia="ru-RU"/>
        </w:rPr>
        <w:tab/>
        <w:t>/</w:t>
      </w:r>
      <w:r>
        <w:rPr>
          <w:rFonts w:ascii="Times New Roman" w:eastAsia="Times New Roman" w:hAnsi="Arial" w:cs="Times New Roman"/>
          <w:color w:val="000000"/>
          <w:sz w:val="26"/>
          <w:szCs w:val="26"/>
          <w:lang w:eastAsia="ru-RU"/>
        </w:rPr>
        <w:tab/>
        <w:t>/________________</w:t>
      </w:r>
    </w:p>
    <w:p w:rsidR="00962109" w:rsidRPr="00D366A4" w:rsidRDefault="00962109" w:rsidP="00962109">
      <w:pPr>
        <w:widowControl w:val="0"/>
        <w:shd w:val="clear" w:color="auto" w:fill="FFFFFF"/>
        <w:tabs>
          <w:tab w:val="left" w:pos="5486"/>
          <w:tab w:val="left" w:pos="6768"/>
        </w:tabs>
        <w:autoSpaceDE w:val="0"/>
        <w:autoSpaceDN w:val="0"/>
        <w:adjustRightInd w:val="0"/>
        <w:spacing w:before="10" w:after="0" w:line="240" w:lineRule="auto"/>
        <w:ind w:left="453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дата</w:t>
      </w:r>
      <w:r w:rsidRPr="00D366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D366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</w:t>
      </w:r>
      <w:r w:rsidRPr="00D366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D366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расшифровка подписи</w:t>
      </w:r>
    </w:p>
    <w:p w:rsidR="00962109" w:rsidRPr="00D86C46" w:rsidRDefault="00962109" w:rsidP="00962109">
      <w:pPr>
        <w:widowControl w:val="0"/>
        <w:shd w:val="clear" w:color="auto" w:fill="FFFFFF"/>
        <w:tabs>
          <w:tab w:val="left" w:pos="4973"/>
          <w:tab w:val="left" w:pos="6456"/>
        </w:tabs>
        <w:autoSpaceDE w:val="0"/>
        <w:autoSpaceDN w:val="0"/>
        <w:adjustRightInd w:val="0"/>
        <w:spacing w:before="5" w:after="0" w:line="240" w:lineRule="auto"/>
        <w:ind w:left="401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86C46">
        <w:rPr>
          <w:rFonts w:ascii="Arial" w:eastAsiaTheme="minorEastAsia" w:hAnsi="Arial" w:cs="Arial"/>
          <w:bCs/>
          <w:color w:val="000000"/>
          <w:spacing w:val="-21"/>
          <w:sz w:val="26"/>
          <w:szCs w:val="26"/>
          <w:lang w:eastAsia="ru-RU"/>
        </w:rPr>
        <w:t>2.</w:t>
      </w:r>
      <w:r w:rsidRPr="00D86C46">
        <w:rPr>
          <w:rFonts w:ascii="Arial" w:eastAsiaTheme="minorEastAsia" w:hAnsi="Arial" w:cs="Arial"/>
          <w:bCs/>
          <w:color w:val="000000"/>
          <w:sz w:val="26"/>
          <w:szCs w:val="26"/>
          <w:lang w:eastAsia="ru-RU"/>
        </w:rPr>
        <w:t>_____</w:t>
      </w:r>
      <w:r w:rsidRPr="00D86C46">
        <w:rPr>
          <w:rFonts w:ascii="Arial" w:eastAsiaTheme="minorEastAsia" w:hAnsi="Arial" w:cs="Arial"/>
          <w:bCs/>
          <w:color w:val="000000"/>
          <w:sz w:val="26"/>
          <w:szCs w:val="26"/>
          <w:lang w:eastAsia="ru-RU"/>
        </w:rPr>
        <w:tab/>
        <w:t>/ ________/  ______________</w:t>
      </w:r>
    </w:p>
    <w:p w:rsidR="00962109" w:rsidRPr="00D366A4" w:rsidRDefault="00962109" w:rsidP="00962109">
      <w:pPr>
        <w:widowControl w:val="0"/>
        <w:shd w:val="clear" w:color="auto" w:fill="FFFFFF"/>
        <w:tabs>
          <w:tab w:val="left" w:pos="5486"/>
          <w:tab w:val="left" w:pos="6720"/>
        </w:tabs>
        <w:autoSpaceDE w:val="0"/>
        <w:autoSpaceDN w:val="0"/>
        <w:adjustRightInd w:val="0"/>
        <w:spacing w:after="0" w:line="240" w:lineRule="auto"/>
        <w:ind w:left="453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дата</w:t>
      </w:r>
      <w:r w:rsidRPr="00D366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D366A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подпись</w:t>
      </w:r>
      <w:r w:rsidRPr="00D366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D366A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расшифровка подписи</w:t>
      </w:r>
    </w:p>
    <w:p w:rsidR="00962109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6"/>
          <w:szCs w:val="26"/>
          <w:lang w:eastAsia="ru-RU"/>
        </w:rPr>
      </w:pPr>
      <w:r w:rsidRPr="00D366A4"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  <w:t xml:space="preserve">* </w:t>
      </w:r>
      <w:r w:rsidRPr="00D366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6"/>
          <w:szCs w:val="26"/>
          <w:lang w:eastAsia="ru-RU"/>
        </w:rPr>
        <w:t xml:space="preserve">Курсив заменить </w:t>
      </w:r>
      <w:r w:rsidRPr="00D366A4">
        <w:rPr>
          <w:rFonts w:ascii="Times New Roman" w:eastAsia="Times New Roman" w:hAnsi="Times New Roman" w:cs="Times New Roman"/>
          <w:i/>
          <w:iCs/>
          <w:color w:val="000000"/>
          <w:spacing w:val="-12"/>
          <w:sz w:val="26"/>
          <w:szCs w:val="26"/>
          <w:lang w:eastAsia="ru-RU"/>
        </w:rPr>
        <w:t xml:space="preserve">в </w:t>
      </w:r>
      <w:r w:rsidRPr="00D366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6"/>
          <w:szCs w:val="26"/>
          <w:lang w:eastAsia="ru-RU"/>
        </w:rPr>
        <w:t xml:space="preserve">соответствии </w:t>
      </w:r>
      <w:r w:rsidRPr="00D366A4">
        <w:rPr>
          <w:rFonts w:ascii="Times New Roman" w:eastAsia="Times New Roman" w:hAnsi="Times New Roman" w:cs="Times New Roman"/>
          <w:i/>
          <w:iCs/>
          <w:color w:val="000000"/>
          <w:spacing w:val="-12"/>
          <w:sz w:val="26"/>
          <w:szCs w:val="26"/>
          <w:lang w:eastAsia="ru-RU"/>
        </w:rPr>
        <w:t xml:space="preserve">с </w:t>
      </w:r>
      <w:r w:rsidRPr="00D366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6"/>
          <w:szCs w:val="26"/>
          <w:lang w:eastAsia="ru-RU"/>
        </w:rPr>
        <w:t>данными ОО</w:t>
      </w:r>
    </w:p>
    <w:p w:rsidR="00962109" w:rsidRPr="000261B4" w:rsidRDefault="00962109" w:rsidP="00962109">
      <w:pPr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BD8" w:rsidRDefault="00453BD8" w:rsidP="00962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109" w:rsidRPr="000261B4" w:rsidRDefault="00860B39" w:rsidP="009621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62109" w:rsidRPr="000261B4" w:rsidRDefault="00962109" w:rsidP="00962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1B4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962109" w:rsidRPr="000261B4" w:rsidRDefault="00962109" w:rsidP="00962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1B4">
        <w:rPr>
          <w:rFonts w:ascii="Times New Roman" w:hAnsi="Times New Roman" w:cs="Times New Roman"/>
          <w:sz w:val="28"/>
          <w:szCs w:val="28"/>
        </w:rPr>
        <w:t>образовательной</w:t>
      </w:r>
    </w:p>
    <w:p w:rsidR="00962109" w:rsidRPr="000261B4" w:rsidRDefault="00962109" w:rsidP="00962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1B4">
        <w:rPr>
          <w:rFonts w:ascii="Times New Roman" w:hAnsi="Times New Roman" w:cs="Times New Roman"/>
          <w:sz w:val="28"/>
          <w:szCs w:val="28"/>
        </w:rPr>
        <w:t>организации</w:t>
      </w:r>
    </w:p>
    <w:p w:rsidR="00962109" w:rsidRPr="000261B4" w:rsidRDefault="00962109" w:rsidP="00962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6D8">
        <w:rPr>
          <w:rFonts w:ascii="Times New Roman" w:hAnsi="Times New Roman" w:cs="Times New Roman"/>
          <w:sz w:val="28"/>
          <w:szCs w:val="28"/>
          <w:highlight w:val="yellow"/>
        </w:rPr>
        <w:t>ПРИКАЗ</w:t>
      </w:r>
      <w:bookmarkStart w:id="0" w:name="_GoBack"/>
      <w:bookmarkEnd w:id="0"/>
    </w:p>
    <w:p w:rsidR="00962109" w:rsidRPr="000261B4" w:rsidRDefault="00962109" w:rsidP="00962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00.00.2019</w:t>
      </w:r>
      <w:r w:rsidRPr="000261B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0261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62109" w:rsidRPr="00E3484E" w:rsidRDefault="00962109" w:rsidP="00962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4E">
        <w:rPr>
          <w:rFonts w:ascii="Times New Roman" w:hAnsi="Times New Roman" w:cs="Times New Roman"/>
          <w:b/>
          <w:sz w:val="28"/>
          <w:szCs w:val="28"/>
        </w:rPr>
        <w:t>О создании аттестационной комиссии для проведения</w:t>
      </w:r>
    </w:p>
    <w:p w:rsidR="00962109" w:rsidRPr="00E3484E" w:rsidRDefault="00962109" w:rsidP="00962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4E">
        <w:rPr>
          <w:rFonts w:ascii="Times New Roman" w:hAnsi="Times New Roman" w:cs="Times New Roman"/>
          <w:b/>
          <w:sz w:val="28"/>
          <w:szCs w:val="28"/>
        </w:rPr>
        <w:t>аттестации педагогических работников в целях</w:t>
      </w:r>
    </w:p>
    <w:p w:rsidR="00962109" w:rsidRPr="00E3484E" w:rsidRDefault="00962109" w:rsidP="00962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4E">
        <w:rPr>
          <w:rFonts w:ascii="Times New Roman" w:hAnsi="Times New Roman" w:cs="Times New Roman"/>
          <w:b/>
          <w:sz w:val="28"/>
          <w:szCs w:val="28"/>
        </w:rPr>
        <w:t>подтверждения соответствия занимаемой должности</w:t>
      </w:r>
    </w:p>
    <w:p w:rsidR="00962109" w:rsidRPr="000261B4" w:rsidRDefault="00962109" w:rsidP="00962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109" w:rsidRPr="000261B4" w:rsidRDefault="00962109" w:rsidP="0096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273-ФЭ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B4">
        <w:rPr>
          <w:rFonts w:ascii="Times New Roman" w:hAnsi="Times New Roman" w:cs="Times New Roman"/>
          <w:sz w:val="28"/>
          <w:szCs w:val="28"/>
        </w:rPr>
        <w:t>образовании в Российской Федерации», приказом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B4">
        <w:rPr>
          <w:rFonts w:ascii="Times New Roman" w:hAnsi="Times New Roman" w:cs="Times New Roman"/>
          <w:sz w:val="28"/>
          <w:szCs w:val="28"/>
        </w:rPr>
        <w:t>науки Российской Федерации от 07.04.201</w:t>
      </w:r>
      <w:r>
        <w:rPr>
          <w:rFonts w:ascii="Times New Roman" w:hAnsi="Times New Roman" w:cs="Times New Roman"/>
          <w:sz w:val="28"/>
          <w:szCs w:val="28"/>
        </w:rPr>
        <w:t xml:space="preserve">4 № 276 «Об утверждении Порядка </w:t>
      </w:r>
      <w:r w:rsidRPr="000261B4">
        <w:rPr>
          <w:rFonts w:ascii="Times New Roman" w:hAnsi="Times New Roman" w:cs="Times New Roman"/>
          <w:sz w:val="28"/>
          <w:szCs w:val="28"/>
        </w:rPr>
        <w:t>проведения аттестации педагогических работни</w:t>
      </w:r>
      <w:r>
        <w:rPr>
          <w:rFonts w:ascii="Times New Roman" w:hAnsi="Times New Roman" w:cs="Times New Roman"/>
          <w:sz w:val="28"/>
          <w:szCs w:val="28"/>
        </w:rPr>
        <w:t xml:space="preserve">ков организаций, осуществляющих </w:t>
      </w:r>
      <w:r w:rsidRPr="000261B4">
        <w:rPr>
          <w:rFonts w:ascii="Times New Roman" w:hAnsi="Times New Roman" w:cs="Times New Roman"/>
          <w:sz w:val="28"/>
          <w:szCs w:val="28"/>
        </w:rPr>
        <w:t>образовательную деятельность», с целью органи</w:t>
      </w:r>
      <w:r>
        <w:rPr>
          <w:rFonts w:ascii="Times New Roman" w:hAnsi="Times New Roman" w:cs="Times New Roman"/>
          <w:sz w:val="28"/>
          <w:szCs w:val="28"/>
        </w:rPr>
        <w:t xml:space="preserve">зованного проведения аттестации </w:t>
      </w:r>
      <w:r w:rsidRPr="000261B4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proofErr w:type="gramStart"/>
      <w:r w:rsidRPr="000261B4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0261B4">
        <w:rPr>
          <w:rFonts w:ascii="Times New Roman" w:hAnsi="Times New Roman" w:cs="Times New Roman"/>
          <w:sz w:val="28"/>
          <w:szCs w:val="28"/>
        </w:rPr>
        <w:t xml:space="preserve"> в целях подтве</w:t>
      </w:r>
      <w:r>
        <w:rPr>
          <w:rFonts w:ascii="Times New Roman" w:hAnsi="Times New Roman" w:cs="Times New Roman"/>
          <w:sz w:val="28"/>
          <w:szCs w:val="28"/>
        </w:rPr>
        <w:t xml:space="preserve">рждения соответствия занимаемой </w:t>
      </w:r>
      <w:r w:rsidRPr="000261B4">
        <w:rPr>
          <w:rFonts w:ascii="Times New Roman" w:hAnsi="Times New Roman" w:cs="Times New Roman"/>
          <w:sz w:val="28"/>
          <w:szCs w:val="28"/>
        </w:rPr>
        <w:t>должности</w:t>
      </w:r>
    </w:p>
    <w:p w:rsidR="00962109" w:rsidRPr="000261B4" w:rsidRDefault="00962109" w:rsidP="00962109">
      <w:pPr>
        <w:jc w:val="both"/>
        <w:rPr>
          <w:rFonts w:ascii="Times New Roman" w:hAnsi="Times New Roman" w:cs="Times New Roman"/>
          <w:sz w:val="28"/>
          <w:szCs w:val="28"/>
        </w:rPr>
      </w:pPr>
      <w:r w:rsidRPr="000261B4">
        <w:rPr>
          <w:rFonts w:ascii="Times New Roman" w:hAnsi="Times New Roman" w:cs="Times New Roman"/>
          <w:sz w:val="28"/>
          <w:szCs w:val="28"/>
        </w:rPr>
        <w:t>приказываю:</w:t>
      </w:r>
    </w:p>
    <w:p w:rsidR="00962109" w:rsidRPr="000261B4" w:rsidRDefault="00962109" w:rsidP="009621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B4">
        <w:rPr>
          <w:rFonts w:ascii="Times New Roman" w:hAnsi="Times New Roman" w:cs="Times New Roman"/>
          <w:sz w:val="28"/>
          <w:szCs w:val="28"/>
        </w:rPr>
        <w:t>1. Создать аттестационную комиссию для проведения аттестации</w:t>
      </w:r>
    </w:p>
    <w:p w:rsidR="00962109" w:rsidRPr="000261B4" w:rsidRDefault="00962109" w:rsidP="0096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B4">
        <w:rPr>
          <w:rFonts w:ascii="Times New Roman" w:hAnsi="Times New Roman" w:cs="Times New Roman"/>
          <w:sz w:val="28"/>
          <w:szCs w:val="28"/>
        </w:rPr>
        <w:t xml:space="preserve">педагогических работников в целях подтверждения соответствия </w:t>
      </w:r>
      <w:proofErr w:type="gramStart"/>
      <w:r w:rsidRPr="000261B4">
        <w:rPr>
          <w:rFonts w:ascii="Times New Roman" w:hAnsi="Times New Roman" w:cs="Times New Roman"/>
          <w:sz w:val="28"/>
          <w:szCs w:val="28"/>
        </w:rPr>
        <w:t>занимаемой</w:t>
      </w:r>
      <w:proofErr w:type="gramEnd"/>
    </w:p>
    <w:p w:rsidR="00962109" w:rsidRDefault="00962109" w:rsidP="0096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должности.</w:t>
      </w:r>
    </w:p>
    <w:p w:rsidR="00962109" w:rsidRDefault="00962109" w:rsidP="00962109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0261B4">
        <w:rPr>
          <w:rFonts w:ascii="Times New Roman" w:hAnsi="Times New Roman" w:cs="Times New Roman"/>
          <w:sz w:val="28"/>
          <w:szCs w:val="28"/>
        </w:rPr>
        <w:t>2. Утвердить состав аттестационной комиссии.</w:t>
      </w:r>
      <w:r w:rsidRPr="00E65848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62109" w:rsidRPr="00E65848" w:rsidRDefault="00962109" w:rsidP="009621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________________________________</w:t>
      </w:r>
      <w:r w:rsidRPr="00E65848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  <w:r w:rsidRPr="00E65848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заместитель директора по учебно-</w:t>
      </w:r>
    </w:p>
    <w:p w:rsidR="00962109" w:rsidRPr="00E65848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3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584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воспитательной работе, учитель математики высшей квалификационной категории, </w:t>
      </w:r>
      <w:r w:rsidRPr="00E65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председатель </w:t>
      </w:r>
      <w:r w:rsidRPr="00E6584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*;</w:t>
      </w:r>
    </w:p>
    <w:p w:rsidR="00962109" w:rsidRPr="00E65848" w:rsidRDefault="00962109" w:rsidP="00962109">
      <w:pPr>
        <w:widowControl w:val="0"/>
        <w:shd w:val="clear" w:color="auto" w:fill="FFFFFF"/>
        <w:tabs>
          <w:tab w:val="left" w:leader="underscore" w:pos="5323"/>
        </w:tabs>
        <w:autoSpaceDE w:val="0"/>
        <w:autoSpaceDN w:val="0"/>
        <w:adjustRightInd w:val="0"/>
        <w:spacing w:after="0" w:line="298" w:lineRule="exact"/>
        <w:ind w:left="73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color w:val="000000"/>
          <w:sz w:val="26"/>
          <w:szCs w:val="26"/>
          <w:lang w:eastAsia="ru-RU"/>
        </w:rPr>
        <w:t>_____________________________________</w:t>
      </w:r>
      <w:r w:rsidRPr="00E6584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заместитель     директора     </w:t>
      </w:r>
      <w:proofErr w:type="gramStart"/>
      <w:r w:rsidRPr="00E6584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</w:t>
      </w:r>
      <w:proofErr w:type="gramEnd"/>
    </w:p>
    <w:p w:rsidR="00962109" w:rsidRPr="00E65848" w:rsidRDefault="00962109" w:rsidP="00962109">
      <w:pPr>
        <w:widowControl w:val="0"/>
        <w:shd w:val="clear" w:color="auto" w:fill="FFFFFF"/>
        <w:tabs>
          <w:tab w:val="left" w:pos="5414"/>
          <w:tab w:val="left" w:pos="6931"/>
          <w:tab w:val="left" w:pos="8462"/>
        </w:tabs>
        <w:autoSpaceDE w:val="0"/>
        <w:autoSpaceDN w:val="0"/>
        <w:adjustRightInd w:val="0"/>
        <w:spacing w:after="0" w:line="298" w:lineRule="exact"/>
        <w:ind w:left="69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5848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учебно-воспитательной        работе,</w:t>
      </w:r>
      <w:r w:rsidRPr="00E65848">
        <w:rPr>
          <w:rFonts w:ascii="Arial" w:eastAsia="Times New Roman" w:hAnsi="Times New Roman" w:cs="Arial"/>
          <w:i/>
          <w:iCs/>
          <w:color w:val="000000"/>
          <w:sz w:val="26"/>
          <w:szCs w:val="26"/>
          <w:lang w:eastAsia="ru-RU"/>
        </w:rPr>
        <w:tab/>
      </w:r>
      <w:r w:rsidRPr="00E65848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учитель</w:t>
      </w:r>
      <w:r w:rsidRPr="00E6584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ab/>
      </w:r>
      <w:r w:rsidRPr="00E65848">
        <w:rPr>
          <w:rFonts w:ascii="Times New Roman" w:eastAsia="Times New Roman" w:hAnsi="Times New Roman" w:cs="Times New Roman"/>
          <w:i/>
          <w:iCs/>
          <w:color w:val="000000"/>
          <w:spacing w:val="-5"/>
          <w:sz w:val="26"/>
          <w:szCs w:val="26"/>
          <w:lang w:eastAsia="ru-RU"/>
        </w:rPr>
        <w:t>истории</w:t>
      </w:r>
      <w:r w:rsidRPr="00E6584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ab/>
      </w:r>
      <w:r w:rsidRPr="00E65848">
        <w:rPr>
          <w:rFonts w:ascii="Times New Roman" w:eastAsia="Times New Roman" w:hAnsi="Times New Roman" w:cs="Times New Roman"/>
          <w:i/>
          <w:iCs/>
          <w:color w:val="000000"/>
          <w:spacing w:val="-5"/>
          <w:sz w:val="26"/>
          <w:szCs w:val="26"/>
          <w:lang w:eastAsia="ru-RU"/>
        </w:rPr>
        <w:t>высшей</w:t>
      </w:r>
    </w:p>
    <w:p w:rsidR="00962109" w:rsidRPr="00E65848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2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5848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 xml:space="preserve">квалификационной категории, </w:t>
      </w:r>
      <w:r w:rsidRPr="00E658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  <w:lang w:eastAsia="ru-RU"/>
        </w:rPr>
        <w:t>заместитель председателя;</w:t>
      </w:r>
    </w:p>
    <w:p w:rsidR="00962109" w:rsidRPr="00E65848" w:rsidRDefault="00962109" w:rsidP="00860B39">
      <w:pPr>
        <w:widowControl w:val="0"/>
        <w:shd w:val="clear" w:color="auto" w:fill="FFFFFF"/>
        <w:tabs>
          <w:tab w:val="left" w:pos="1939"/>
          <w:tab w:val="left" w:leader="underscore" w:pos="5448"/>
        </w:tabs>
        <w:autoSpaceDE w:val="0"/>
        <w:autoSpaceDN w:val="0"/>
        <w:adjustRightInd w:val="0"/>
        <w:spacing w:after="0" w:line="298" w:lineRule="exact"/>
        <w:ind w:left="72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Arial" w:eastAsiaTheme="minorEastAsia" w:hAnsi="Times New Roman" w:cs="Arial"/>
          <w:i/>
          <w:iCs/>
          <w:color w:val="000000"/>
          <w:sz w:val="26"/>
          <w:szCs w:val="26"/>
          <w:lang w:eastAsia="ru-RU"/>
        </w:rPr>
        <w:t>_________________________________</w:t>
      </w:r>
      <w:r w:rsidRPr="00E65848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 xml:space="preserve">    </w:t>
      </w:r>
      <w:r w:rsidRPr="00E6584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учитель    русского    языка    и</w:t>
      </w:r>
      <w:r w:rsidR="00860B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65848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 xml:space="preserve">литературы высшей квалификационной категории, </w:t>
      </w:r>
      <w:r w:rsidRPr="00E658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  <w:lang w:eastAsia="ru-RU"/>
        </w:rPr>
        <w:t>секретарь;</w:t>
      </w:r>
    </w:p>
    <w:p w:rsidR="00962109" w:rsidRPr="00E65848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298" w:after="0" w:line="298" w:lineRule="exact"/>
        <w:ind w:left="74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58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6"/>
          <w:szCs w:val="26"/>
          <w:lang w:eastAsia="ru-RU"/>
        </w:rPr>
        <w:t>Члены комиссии*:</w:t>
      </w:r>
    </w:p>
    <w:p w:rsidR="00962109" w:rsidRPr="00E65848" w:rsidRDefault="00962109" w:rsidP="00962109">
      <w:pPr>
        <w:widowControl w:val="0"/>
        <w:shd w:val="clear" w:color="auto" w:fill="FFFFFF"/>
        <w:tabs>
          <w:tab w:val="left" w:leader="underscore" w:pos="5318"/>
        </w:tabs>
        <w:autoSpaceDE w:val="0"/>
        <w:autoSpaceDN w:val="0"/>
        <w:adjustRightInd w:val="0"/>
        <w:spacing w:after="0" w:line="298" w:lineRule="exact"/>
        <w:ind w:left="72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5848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  <w:r w:rsidRPr="00E65848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учитель химии высшей категории;</w:t>
      </w:r>
    </w:p>
    <w:p w:rsidR="00962109" w:rsidRPr="00E65848" w:rsidRDefault="00962109" w:rsidP="00962109">
      <w:pPr>
        <w:widowControl w:val="0"/>
        <w:shd w:val="clear" w:color="auto" w:fill="FFFFFF"/>
        <w:tabs>
          <w:tab w:val="left" w:leader="underscore" w:pos="5318"/>
        </w:tabs>
        <w:autoSpaceDE w:val="0"/>
        <w:autoSpaceDN w:val="0"/>
        <w:adjustRightInd w:val="0"/>
        <w:spacing w:after="0" w:line="298" w:lineRule="exact"/>
        <w:ind w:left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5848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 xml:space="preserve">       </w:t>
      </w:r>
      <w:r w:rsidRPr="00E6584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учитель       физики       высшей</w:t>
      </w:r>
    </w:p>
    <w:p w:rsidR="00962109" w:rsidRPr="00E65848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5848"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>категории;</w:t>
      </w:r>
    </w:p>
    <w:p w:rsidR="00962109" w:rsidRPr="00E65848" w:rsidRDefault="00962109" w:rsidP="00962109">
      <w:pPr>
        <w:widowControl w:val="0"/>
        <w:shd w:val="clear" w:color="auto" w:fill="FFFFFF"/>
        <w:tabs>
          <w:tab w:val="left" w:leader="underscore" w:pos="5318"/>
        </w:tabs>
        <w:autoSpaceDE w:val="0"/>
        <w:autoSpaceDN w:val="0"/>
        <w:adjustRightInd w:val="0"/>
        <w:spacing w:after="0" w:line="298" w:lineRule="exact"/>
        <w:ind w:left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5848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 xml:space="preserve">     </w:t>
      </w:r>
      <w:r w:rsidRPr="00E6584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учитель     географии     высшей</w:t>
      </w:r>
    </w:p>
    <w:p w:rsidR="00962109" w:rsidRPr="00E65848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5848"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>категории;</w:t>
      </w:r>
    </w:p>
    <w:p w:rsidR="00962109" w:rsidRPr="00E65848" w:rsidRDefault="00962109" w:rsidP="00962109">
      <w:pPr>
        <w:widowControl w:val="0"/>
        <w:shd w:val="clear" w:color="auto" w:fill="FFFFFF"/>
        <w:tabs>
          <w:tab w:val="left" w:leader="underscore" w:pos="5318"/>
        </w:tabs>
        <w:autoSpaceDE w:val="0"/>
        <w:autoSpaceDN w:val="0"/>
        <w:adjustRightInd w:val="0"/>
        <w:spacing w:after="0" w:line="298" w:lineRule="exact"/>
        <w:ind w:left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5848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  <w:t xml:space="preserve">     </w:t>
      </w:r>
      <w:r w:rsidRPr="00E6584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учитель     начальных     классов</w:t>
      </w:r>
    </w:p>
    <w:p w:rsidR="00962109" w:rsidRPr="00E65848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584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высшей    категории,     </w:t>
      </w:r>
      <w:r w:rsidRPr="00E65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председатель    (член)    первичной    профсоюзной </w:t>
      </w:r>
      <w:r w:rsidRPr="00E65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организации.</w:t>
      </w:r>
    </w:p>
    <w:p w:rsidR="00962109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65848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 xml:space="preserve">3. </w:t>
      </w:r>
      <w:r w:rsidRPr="00E6584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Контроль исполнения настоящего приказа возложить </w:t>
      </w:r>
      <w:proofErr w:type="gramStart"/>
      <w:r w:rsidRPr="00E6584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</w:t>
      </w:r>
      <w:proofErr w:type="gramEnd"/>
      <w:r w:rsidRPr="00E6584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....</w:t>
      </w:r>
    </w:p>
    <w:p w:rsidR="00962109" w:rsidRPr="00E65848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56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2109" w:rsidRPr="000261B4" w:rsidRDefault="00962109" w:rsidP="0096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B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0261B4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962109" w:rsidRPr="000261B4" w:rsidRDefault="00962109" w:rsidP="0096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B4">
        <w:rPr>
          <w:rFonts w:ascii="Times New Roman" w:hAnsi="Times New Roman" w:cs="Times New Roman"/>
          <w:sz w:val="28"/>
          <w:szCs w:val="28"/>
        </w:rPr>
        <w:t xml:space="preserve">организации: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261B4">
        <w:rPr>
          <w:rFonts w:ascii="Times New Roman" w:hAnsi="Times New Roman" w:cs="Times New Roman"/>
          <w:sz w:val="28"/>
          <w:szCs w:val="28"/>
        </w:rPr>
        <w:t>_______________ /______________</w:t>
      </w:r>
    </w:p>
    <w:p w:rsidR="00962109" w:rsidRPr="000261B4" w:rsidRDefault="00962109" w:rsidP="00962109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261B4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6190A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962109" w:rsidRPr="000261B4" w:rsidRDefault="00962109" w:rsidP="0096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B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0261B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0261B4">
        <w:rPr>
          <w:rFonts w:ascii="Times New Roman" w:hAnsi="Times New Roman" w:cs="Times New Roman"/>
          <w:sz w:val="28"/>
          <w:szCs w:val="28"/>
        </w:rPr>
        <w:t>: 1.______/____________ /____________________</w:t>
      </w:r>
    </w:p>
    <w:p w:rsidR="00962109" w:rsidRPr="000261B4" w:rsidRDefault="00962109" w:rsidP="0096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261B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61B4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61B4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962109" w:rsidRPr="000261B4" w:rsidRDefault="00962109" w:rsidP="0096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60B39">
        <w:rPr>
          <w:rFonts w:ascii="Times New Roman" w:hAnsi="Times New Roman" w:cs="Times New Roman"/>
          <w:sz w:val="28"/>
          <w:szCs w:val="28"/>
        </w:rPr>
        <w:t>2. _____</w:t>
      </w:r>
      <w:r w:rsidRPr="000261B4">
        <w:rPr>
          <w:rFonts w:ascii="Times New Roman" w:hAnsi="Times New Roman" w:cs="Times New Roman"/>
          <w:sz w:val="28"/>
          <w:szCs w:val="28"/>
        </w:rPr>
        <w:t xml:space="preserve"> /____________ /_______________________</w:t>
      </w:r>
    </w:p>
    <w:p w:rsidR="00962109" w:rsidRDefault="00962109" w:rsidP="00962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261B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61B4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61B4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962109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6"/>
          <w:szCs w:val="26"/>
          <w:lang w:eastAsia="ru-RU"/>
        </w:rPr>
      </w:pPr>
    </w:p>
    <w:p w:rsidR="00453BD8" w:rsidRDefault="00453BD8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</w:p>
    <w:p w:rsidR="00453BD8" w:rsidRDefault="00453BD8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</w:p>
    <w:p w:rsidR="00453BD8" w:rsidRDefault="00453BD8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</w:p>
    <w:p w:rsidR="00453BD8" w:rsidRDefault="00453BD8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</w:p>
    <w:p w:rsidR="00453BD8" w:rsidRDefault="00453BD8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</w:p>
    <w:p w:rsidR="00453BD8" w:rsidRDefault="00453BD8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</w:p>
    <w:p w:rsidR="00453BD8" w:rsidRDefault="00453BD8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</w:p>
    <w:p w:rsidR="00453BD8" w:rsidRDefault="00453BD8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</w:p>
    <w:p w:rsidR="00453BD8" w:rsidRDefault="00453BD8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</w:p>
    <w:p w:rsidR="00453BD8" w:rsidRDefault="00453BD8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</w:p>
    <w:p w:rsidR="00453BD8" w:rsidRDefault="00453BD8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</w:p>
    <w:p w:rsidR="00453BD8" w:rsidRDefault="00453BD8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</w:p>
    <w:p w:rsidR="00453BD8" w:rsidRDefault="00453BD8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</w:p>
    <w:p w:rsidR="00453BD8" w:rsidRDefault="00453BD8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</w:p>
    <w:p w:rsidR="00453BD8" w:rsidRDefault="00453BD8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</w:p>
    <w:p w:rsidR="00453BD8" w:rsidRDefault="00453BD8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</w:pPr>
    </w:p>
    <w:p w:rsidR="00962109" w:rsidRPr="00A253FF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53FF">
        <w:rPr>
          <w:rFonts w:ascii="Times New Roman" w:eastAsiaTheme="minorEastAsia" w:hAnsi="Times New Roman" w:cs="Times New Roman"/>
          <w:bCs/>
          <w:color w:val="000000"/>
          <w:spacing w:val="-12"/>
          <w:sz w:val="28"/>
          <w:szCs w:val="28"/>
          <w:lang w:eastAsia="ru-RU"/>
        </w:rPr>
        <w:lastRenderedPageBreak/>
        <w:t>При</w:t>
      </w:r>
      <w:r w:rsidR="00C516A2" w:rsidRPr="00A253FF">
        <w:rPr>
          <w:rFonts w:ascii="Times New Roman" w:eastAsiaTheme="minorEastAsia" w:hAnsi="Times New Roman" w:cs="Times New Roman"/>
          <w:bCs/>
          <w:color w:val="000000"/>
          <w:spacing w:val="-12"/>
          <w:sz w:val="28"/>
          <w:szCs w:val="28"/>
          <w:lang w:eastAsia="ru-RU"/>
        </w:rPr>
        <w:t>ложение 3</w:t>
      </w:r>
    </w:p>
    <w:p w:rsidR="00962109" w:rsidRPr="00D366A4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404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Представление</w:t>
      </w:r>
    </w:p>
    <w:p w:rsidR="00962109" w:rsidRPr="00D366A4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на педагогического работника, </w:t>
      </w:r>
      <w:proofErr w:type="spellStart"/>
      <w:r w:rsidRPr="00D366A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аттестующегося</w:t>
      </w:r>
      <w:proofErr w:type="spellEnd"/>
      <w:r w:rsidRPr="00D366A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в целях установления соответствия</w:t>
      </w:r>
    </w:p>
    <w:p w:rsidR="00962109" w:rsidRPr="00D366A4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занимаемой должности</w:t>
      </w:r>
    </w:p>
    <w:p w:rsidR="00962109" w:rsidRPr="00D366A4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3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_______________________________________________________________________________________________________________</w:t>
      </w:r>
      <w:r w:rsidRPr="00D366A4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руководитель (полное наименование ОО) района, города Алтайского края</w:t>
      </w:r>
    </w:p>
    <w:p w:rsidR="00962109" w:rsidRPr="00D366A4" w:rsidRDefault="00962109" w:rsidP="00962109">
      <w:pPr>
        <w:widowControl w:val="0"/>
        <w:shd w:val="clear" w:color="auto" w:fill="FFFFFF"/>
        <w:tabs>
          <w:tab w:val="left" w:pos="2595"/>
        </w:tabs>
        <w:autoSpaceDE w:val="0"/>
        <w:autoSpaceDN w:val="0"/>
        <w:adjustRightInd w:val="0"/>
        <w:spacing w:before="134" w:after="0" w:line="240" w:lineRule="auto"/>
        <w:ind w:lef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962109" w:rsidRPr="00D366A4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right="3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_______________________________________________________________________________________________________________</w:t>
      </w:r>
      <w:r w:rsidRPr="00D366A4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фамилия имя отчество (полностью)</w:t>
      </w:r>
    </w:p>
    <w:p w:rsidR="00962109" w:rsidRPr="00D366A4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389" w:after="0" w:line="240" w:lineRule="auto"/>
        <w:ind w:right="3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6"/>
          <w:sz w:val="18"/>
          <w:szCs w:val="18"/>
          <w:lang w:eastAsia="ru-RU"/>
        </w:rPr>
        <w:t xml:space="preserve">______________________________________________________________________________________________________________ </w:t>
      </w:r>
      <w:r w:rsidRPr="00D366A4">
        <w:rPr>
          <w:rFonts w:ascii="Times New Roman" w:eastAsiaTheme="minorEastAsia" w:hAnsi="Times New Roman" w:cs="Times New Roman"/>
          <w:color w:val="000000"/>
          <w:spacing w:val="-6"/>
          <w:sz w:val="18"/>
          <w:szCs w:val="18"/>
          <w:lang w:eastAsia="ru-RU"/>
        </w:rPr>
        <w:t>(</w:t>
      </w:r>
      <w:r w:rsidRPr="00D366A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наименование должности, по которой аттестуется работник)</w:t>
      </w:r>
    </w:p>
    <w:p w:rsidR="00962109" w:rsidRPr="00D366A4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auto"/>
        <w:ind w:left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Дата</w:t>
      </w:r>
    </w:p>
    <w:p w:rsidR="00962109" w:rsidRPr="00D366A4" w:rsidRDefault="00962109" w:rsidP="00962109">
      <w:pPr>
        <w:widowControl w:val="0"/>
        <w:shd w:val="clear" w:color="auto" w:fill="FFFFFF"/>
        <w:tabs>
          <w:tab w:val="left" w:leader="underscore" w:pos="6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Рождения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</w:t>
      </w:r>
    </w:p>
    <w:p w:rsidR="00962109" w:rsidRPr="00D366A4" w:rsidRDefault="00962109" w:rsidP="00962109">
      <w:pPr>
        <w:widowControl w:val="0"/>
        <w:shd w:val="clear" w:color="auto" w:fill="FFFFFF"/>
        <w:tabs>
          <w:tab w:val="left" w:leader="underscore" w:pos="6922"/>
        </w:tabs>
        <w:autoSpaceDE w:val="0"/>
        <w:autoSpaceDN w:val="0"/>
        <w:adjustRightInd w:val="0"/>
        <w:spacing w:before="10" w:after="0" w:line="240" w:lineRule="auto"/>
        <w:ind w:left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Дата заключения по этой должности трудового договора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</w:t>
      </w:r>
    </w:p>
    <w:p w:rsidR="00962109" w:rsidRPr="00D366A4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Сведения об образовании: </w:t>
      </w:r>
      <w:r w:rsidRPr="00D366A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_____________________________________________________________</w:t>
      </w:r>
    </w:p>
    <w:p w:rsidR="00962109" w:rsidRPr="00D366A4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1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Theme="minorEastAsia" w:hAnsi="Times New Roman" w:cs="Times New Roman"/>
          <w:color w:val="000000"/>
          <w:spacing w:val="-6"/>
          <w:sz w:val="18"/>
          <w:szCs w:val="18"/>
          <w:lang w:eastAsia="ru-RU"/>
        </w:rPr>
        <w:t>(</w:t>
      </w:r>
      <w:r w:rsidRPr="00D366A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высшее профессиональное, среднее профессиональное)</w:t>
      </w:r>
    </w:p>
    <w:p w:rsidR="00962109" w:rsidRPr="00D366A4" w:rsidRDefault="00962109" w:rsidP="00962109">
      <w:pPr>
        <w:widowControl w:val="0"/>
        <w:shd w:val="clear" w:color="auto" w:fill="FFFFFF"/>
        <w:tabs>
          <w:tab w:val="left" w:leader="underscore" w:pos="6269"/>
        </w:tabs>
        <w:autoSpaceDE w:val="0"/>
        <w:autoSpaceDN w:val="0"/>
        <w:adjustRightInd w:val="0"/>
        <w:spacing w:before="139" w:after="0" w:line="240" w:lineRule="auto"/>
        <w:ind w:lef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Какое образовательное учреждение окончил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</w:t>
      </w:r>
    </w:p>
    <w:p w:rsidR="00962109" w:rsidRPr="00D366A4" w:rsidRDefault="00962109" w:rsidP="00962109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66A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Дата окончания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____________________ специальность, квалификация по </w:t>
      </w:r>
      <w:r w:rsidRPr="00D366A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диплому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366A4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(</w:t>
      </w:r>
      <w:r w:rsidRPr="00D366A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Информация о получении дополнительного профессионального образования по </w:t>
      </w:r>
      <w:r w:rsidRPr="00D3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профилю педагогической деятельности)</w:t>
      </w:r>
    </w:p>
    <w:p w:rsidR="00962109" w:rsidRPr="00E8091D" w:rsidRDefault="00962109" w:rsidP="00962109">
      <w:pPr>
        <w:widowControl w:val="0"/>
        <w:shd w:val="clear" w:color="auto" w:fill="FFFFFF"/>
        <w:tabs>
          <w:tab w:val="left" w:leader="underscore" w:pos="9053"/>
        </w:tabs>
        <w:autoSpaceDE w:val="0"/>
        <w:autoSpaceDN w:val="0"/>
        <w:adjustRightInd w:val="0"/>
        <w:spacing w:before="288" w:after="0" w:line="240" w:lineRule="auto"/>
        <w:ind w:left="1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Сведения о повышении </w:t>
      </w:r>
      <w:r w:rsidRPr="00A1559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A15595">
        <w:rPr>
          <w:rFonts w:ascii="Times New Roman" w:eastAsiaTheme="minorEastAsia" w:hAnsi="Times New Roman" w:cs="Times New Roman"/>
          <w:color w:val="000000"/>
          <w:spacing w:val="-7"/>
          <w:sz w:val="18"/>
          <w:szCs w:val="18"/>
          <w:lang w:eastAsia="ru-RU"/>
        </w:rPr>
        <w:t>(</w:t>
      </w:r>
      <w:r w:rsidRPr="00A15595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название курсов, учреждение профессионального образования, дата окончания)</w:t>
      </w:r>
    </w:p>
    <w:p w:rsidR="00962109" w:rsidRPr="00E8091D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Результаты предыдущей аттестации (в случае ее проведения):</w:t>
      </w:r>
    </w:p>
    <w:p w:rsidR="00962109" w:rsidRPr="00E8091D" w:rsidRDefault="00962109" w:rsidP="00962109">
      <w:pPr>
        <w:widowControl w:val="0"/>
        <w:shd w:val="clear" w:color="auto" w:fill="FFFFFF"/>
        <w:tabs>
          <w:tab w:val="left" w:leader="underscore" w:pos="3346"/>
          <w:tab w:val="left" w:leader="underscore" w:pos="8726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Дата проведения</w:t>
      </w:r>
      <w:r w:rsidRPr="00E80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_____</w:t>
      </w:r>
      <w:r w:rsidRPr="00E8091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</w:t>
      </w:r>
    </w:p>
    <w:p w:rsidR="00962109" w:rsidRPr="00E8091D" w:rsidRDefault="00962109" w:rsidP="00962109">
      <w:pPr>
        <w:widowControl w:val="0"/>
        <w:shd w:val="clear" w:color="auto" w:fill="FFFFFF"/>
        <w:tabs>
          <w:tab w:val="left" w:pos="4670"/>
        </w:tabs>
        <w:autoSpaceDE w:val="0"/>
        <w:autoSpaceDN w:val="0"/>
        <w:adjustRightInd w:val="0"/>
        <w:spacing w:after="0" w:line="240" w:lineRule="auto"/>
        <w:ind w:left="226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Theme="minorEastAsia" w:hAnsi="Times New Roman" w:cs="Times New Roman"/>
          <w:color w:val="000000"/>
          <w:spacing w:val="-7"/>
          <w:sz w:val="18"/>
          <w:szCs w:val="18"/>
          <w:lang w:eastAsia="ru-RU"/>
        </w:rPr>
        <w:t>(</w:t>
      </w:r>
      <w:r w:rsidRPr="00E8091D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число, месяц, год)</w:t>
      </w:r>
      <w:r w:rsidRPr="00E8091D">
        <w:rPr>
          <w:rFonts w:ascii="Arial" w:eastAsia="Times New Roman" w:hAnsi="Times New Roman" w:cs="Arial"/>
          <w:color w:val="000000"/>
          <w:sz w:val="18"/>
          <w:szCs w:val="18"/>
          <w:lang w:eastAsia="ru-RU"/>
        </w:rPr>
        <w:tab/>
      </w:r>
      <w:r w:rsidRPr="00E8091D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(соответствует, не соответствует занимаемой должности)</w:t>
      </w:r>
    </w:p>
    <w:p w:rsidR="00962109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130" w:after="0" w:line="298" w:lineRule="exact"/>
        <w:ind w:left="24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E8091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Мотивированная всесторонняя и объективная оценка профессиональных, деловых </w:t>
      </w:r>
      <w:r w:rsidRPr="00E80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качеств, результатов профессиональной деятельности педагогического работника </w:t>
      </w:r>
      <w:r w:rsidRPr="00E8091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по выполнению трудовых обязанностей, возложенных на него трудовым договором</w:t>
      </w:r>
    </w:p>
    <w:p w:rsidR="00962109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130" w:after="0" w:line="298" w:lineRule="exact"/>
        <w:ind w:left="2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_______________________________________________________________________________________________________________________________________________</w:t>
      </w:r>
    </w:p>
    <w:p w:rsidR="00962109" w:rsidRPr="00E8091D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130" w:after="0" w:line="298" w:lineRule="exact"/>
        <w:ind w:left="2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_____________________________________________________________________________________________________________________________________________</w:t>
      </w:r>
      <w:r w:rsidRPr="00E8091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ab/>
      </w:r>
    </w:p>
    <w:p w:rsidR="00962109" w:rsidRPr="00E8091D" w:rsidRDefault="00962109" w:rsidP="00962109">
      <w:pPr>
        <w:widowControl w:val="0"/>
        <w:shd w:val="clear" w:color="auto" w:fill="FFFFFF"/>
        <w:tabs>
          <w:tab w:val="left" w:leader="underscore" w:pos="2894"/>
          <w:tab w:val="left" w:leader="underscore" w:pos="8318"/>
        </w:tabs>
        <w:autoSpaceDE w:val="0"/>
        <w:autoSpaceDN w:val="0"/>
        <w:adjustRightInd w:val="0"/>
        <w:spacing w:before="322" w:after="0" w:line="240" w:lineRule="auto"/>
        <w:ind w:lef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Подпись</w:t>
      </w:r>
      <w:r w:rsidRPr="00E80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  _______________________________________________</w:t>
      </w:r>
    </w:p>
    <w:p w:rsidR="00962109" w:rsidRPr="00E8091D" w:rsidRDefault="00962109" w:rsidP="00962109">
      <w:pPr>
        <w:widowControl w:val="0"/>
        <w:shd w:val="clear" w:color="auto" w:fill="FFFFFF"/>
        <w:tabs>
          <w:tab w:val="left" w:pos="6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4"/>
          <w:sz w:val="18"/>
          <w:szCs w:val="18"/>
          <w:lang w:eastAsia="ru-RU"/>
        </w:rPr>
        <w:t xml:space="preserve">                         </w:t>
      </w:r>
      <w:r w:rsidRPr="00E8091D">
        <w:rPr>
          <w:rFonts w:ascii="Times New Roman" w:eastAsiaTheme="minorEastAsia" w:hAnsi="Times New Roman" w:cs="Times New Roman"/>
          <w:color w:val="000000"/>
          <w:spacing w:val="-4"/>
          <w:sz w:val="18"/>
          <w:szCs w:val="18"/>
          <w:lang w:eastAsia="ru-RU"/>
        </w:rPr>
        <w:t>(</w:t>
      </w:r>
      <w:r w:rsidRPr="00E8091D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t>руководитель 00)</w:t>
      </w:r>
      <w:r w:rsidRPr="00E8091D">
        <w:rPr>
          <w:rFonts w:ascii="Arial" w:eastAsia="Times New Roman" w:hAnsi="Times New Roman" w:cs="Arial"/>
          <w:color w:val="000000"/>
          <w:sz w:val="18"/>
          <w:szCs w:val="18"/>
          <w:lang w:eastAsia="ru-RU"/>
        </w:rPr>
        <w:tab/>
      </w:r>
      <w:r w:rsidRPr="00E8091D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(расшифровка подписи)</w:t>
      </w:r>
    </w:p>
    <w:p w:rsidR="00962109" w:rsidRPr="00E8091D" w:rsidRDefault="00962109" w:rsidP="00962109">
      <w:pPr>
        <w:widowControl w:val="0"/>
        <w:shd w:val="clear" w:color="auto" w:fill="FFFFFF"/>
        <w:tabs>
          <w:tab w:val="left" w:leader="underscore" w:pos="4997"/>
          <w:tab w:val="left" w:leader="underscore" w:pos="8592"/>
        </w:tabs>
        <w:autoSpaceDE w:val="0"/>
        <w:autoSpaceDN w:val="0"/>
        <w:adjustRightInd w:val="0"/>
        <w:spacing w:before="442" w:after="0" w:line="240" w:lineRule="auto"/>
        <w:ind w:lef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lastRenderedPageBreak/>
        <w:t>С представлением ознакомле</w:t>
      </w:r>
      <w:proofErr w:type="gramStart"/>
      <w:r w:rsidRPr="00E8091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н(</w:t>
      </w:r>
      <w:proofErr w:type="gramEnd"/>
      <w:r w:rsidRPr="00E8091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а)</w:t>
      </w:r>
      <w:r w:rsidRPr="00E80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/________________________________</w:t>
      </w:r>
    </w:p>
    <w:p w:rsidR="00962109" w:rsidRPr="00E8091D" w:rsidRDefault="00962109" w:rsidP="00962109">
      <w:pPr>
        <w:widowControl w:val="0"/>
        <w:shd w:val="clear" w:color="auto" w:fill="FFFFFF"/>
        <w:tabs>
          <w:tab w:val="left" w:pos="6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9"/>
          <w:sz w:val="18"/>
          <w:szCs w:val="18"/>
          <w:lang w:eastAsia="ru-RU"/>
        </w:rPr>
        <w:t xml:space="preserve">                                                                                                                </w:t>
      </w:r>
      <w:r w:rsidRPr="00E8091D">
        <w:rPr>
          <w:rFonts w:ascii="Times New Roman" w:eastAsiaTheme="minorEastAsia" w:hAnsi="Times New Roman" w:cs="Times New Roman"/>
          <w:color w:val="000000"/>
          <w:spacing w:val="-9"/>
          <w:sz w:val="18"/>
          <w:szCs w:val="18"/>
          <w:lang w:eastAsia="ru-RU"/>
        </w:rPr>
        <w:t>(</w:t>
      </w:r>
      <w:r w:rsidRPr="00E8091D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  <w:lang w:eastAsia="ru-RU"/>
        </w:rPr>
        <w:t>подпись)</w:t>
      </w:r>
      <w:r w:rsidRPr="00E8091D">
        <w:rPr>
          <w:rFonts w:ascii="Arial" w:eastAsia="Times New Roman" w:hAnsi="Times New Roman" w:cs="Arial"/>
          <w:color w:val="000000"/>
          <w:sz w:val="18"/>
          <w:szCs w:val="18"/>
          <w:lang w:eastAsia="ru-RU"/>
        </w:rPr>
        <w:tab/>
      </w:r>
      <w:r w:rsidRPr="00E8091D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(расшифровка подписи)</w:t>
      </w:r>
    </w:p>
    <w:p w:rsidR="00962109" w:rsidRPr="00E8091D" w:rsidRDefault="00962109" w:rsidP="00962109">
      <w:pPr>
        <w:widowControl w:val="0"/>
        <w:shd w:val="clear" w:color="auto" w:fill="FFFFFF"/>
        <w:tabs>
          <w:tab w:val="left" w:leader="underscore" w:pos="3264"/>
          <w:tab w:val="left" w:leader="underscore" w:pos="5520"/>
        </w:tabs>
        <w:autoSpaceDE w:val="0"/>
        <w:autoSpaceDN w:val="0"/>
        <w:adjustRightInd w:val="0"/>
        <w:spacing w:before="134" w:after="0" w:line="298" w:lineRule="exact"/>
        <w:ind w:left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Дата ознакомления «</w:t>
      </w:r>
      <w:r w:rsidRPr="00E80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»</w:t>
      </w:r>
      <w:r w:rsidRPr="00E80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8091D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201_г.</w:t>
      </w:r>
    </w:p>
    <w:p w:rsidR="00962109" w:rsidRPr="00E8091D" w:rsidRDefault="00962109" w:rsidP="00962109">
      <w:pPr>
        <w:widowControl w:val="0"/>
        <w:shd w:val="clear" w:color="auto" w:fill="FFFFFF"/>
        <w:tabs>
          <w:tab w:val="left" w:leader="underscore" w:pos="5909"/>
        </w:tabs>
        <w:autoSpaceDE w:val="0"/>
        <w:autoSpaceDN w:val="0"/>
        <w:adjustRightInd w:val="0"/>
        <w:spacing w:after="0" w:line="298" w:lineRule="exact"/>
        <w:ind w:left="14" w:right="1498" w:firstLine="302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Theme="minorEastAsia" w:hAnsi="Times New Roman" w:cs="Times New Roman"/>
          <w:color w:val="000000"/>
          <w:spacing w:val="-3"/>
          <w:sz w:val="26"/>
          <w:szCs w:val="26"/>
          <w:lang w:eastAsia="ru-RU"/>
        </w:rPr>
        <w:t>(</w:t>
      </w:r>
      <w:r w:rsidRPr="00E8091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за 30 дней до </w:t>
      </w:r>
      <w:r w:rsidRPr="00E8091D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 xml:space="preserve">дня </w:t>
      </w:r>
      <w:r w:rsidRPr="00E8091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проведения аттестации)</w:t>
      </w:r>
      <w:r w:rsidRPr="00E8091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br/>
      </w:r>
      <w:r w:rsidRPr="00E8091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Телефоны   аттестуемого: </w:t>
      </w:r>
      <w:proofErr w:type="gramStart"/>
      <w:r w:rsidRPr="00E8091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домашний</w:t>
      </w:r>
      <w:proofErr w:type="gramEnd"/>
      <w:r w:rsidRPr="00E80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962109" w:rsidRPr="00453BD8" w:rsidRDefault="00962109" w:rsidP="00453BD8">
      <w:pPr>
        <w:widowControl w:val="0"/>
        <w:shd w:val="clear" w:color="auto" w:fill="FFFFFF"/>
        <w:tabs>
          <w:tab w:val="left" w:leader="underscore" w:pos="2971"/>
        </w:tabs>
        <w:autoSpaceDE w:val="0"/>
        <w:autoSpaceDN w:val="0"/>
        <w:adjustRightInd w:val="0"/>
        <w:spacing w:after="0" w:line="298" w:lineRule="exact"/>
        <w:ind w:right="13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служебный</w:t>
      </w:r>
      <w:r w:rsidRPr="00E80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962109" w:rsidRPr="00E8091D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590" w:after="0" w:line="240" w:lineRule="auto"/>
        <w:ind w:right="1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ПРЕДСТАВЛЕНИЕ </w:t>
      </w:r>
      <w:r w:rsidRPr="00E8091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(МАКЕТ)</w:t>
      </w:r>
    </w:p>
    <w:p w:rsidR="00962109" w:rsidRPr="00E8091D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37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на </w:t>
      </w:r>
      <w:r w:rsidRPr="00E8091D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u w:val="single"/>
          <w:lang w:eastAsia="ru-RU"/>
        </w:rPr>
        <w:t>Сидорову Алену Владимировну, учителя математики, 31 января 1970 года</w:t>
      </w:r>
    </w:p>
    <w:p w:rsidR="00962109" w:rsidRPr="00E8091D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рождения</w:t>
      </w:r>
    </w:p>
    <w:p w:rsidR="00962109" w:rsidRPr="00E8091D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Дата заключения трудового договора по должности: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_</w:t>
      </w:r>
      <w:r w:rsidRPr="00E8091D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u w:val="single"/>
          <w:lang w:eastAsia="ru-RU"/>
        </w:rPr>
        <w:t>25.02.2010</w:t>
      </w:r>
    </w:p>
    <w:p w:rsidR="00962109" w:rsidRPr="00E8091D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3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Theme="minorEastAsia" w:hAnsi="Times New Roman" w:cs="Times New Roman"/>
          <w:color w:val="000000"/>
          <w:spacing w:val="-6"/>
          <w:sz w:val="18"/>
          <w:szCs w:val="18"/>
          <w:lang w:eastAsia="ru-RU"/>
        </w:rPr>
        <w:t>(</w:t>
      </w:r>
      <w:r w:rsidRPr="00E8091D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число, месяц, год)</w:t>
      </w:r>
    </w:p>
    <w:p w:rsidR="00962109" w:rsidRPr="00E8091D" w:rsidRDefault="00962109" w:rsidP="00962109">
      <w:pPr>
        <w:widowControl w:val="0"/>
        <w:shd w:val="clear" w:color="auto" w:fill="FFFFFF"/>
        <w:tabs>
          <w:tab w:val="left" w:leader="underscore" w:pos="8434"/>
        </w:tabs>
        <w:autoSpaceDE w:val="0"/>
        <w:autoSpaceDN w:val="0"/>
        <w:adjustRightInd w:val="0"/>
        <w:spacing w:before="134" w:after="0" w:line="298" w:lineRule="exact"/>
        <w:ind w:lef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Сведения об образовании: образование </w:t>
      </w:r>
      <w:r w:rsidRPr="00E8091D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  <w:u w:val="single"/>
          <w:lang w:eastAsia="ru-RU"/>
        </w:rPr>
        <w:t>высшее профессиональное</w:t>
      </w:r>
      <w:r w:rsidRPr="00E80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962109" w:rsidRPr="00E8091D" w:rsidRDefault="00962109" w:rsidP="00962109">
      <w:pPr>
        <w:widowControl w:val="0"/>
        <w:shd w:val="clear" w:color="auto" w:fill="FFFFFF"/>
        <w:tabs>
          <w:tab w:val="left" w:leader="underscore" w:pos="9139"/>
        </w:tabs>
        <w:autoSpaceDE w:val="0"/>
        <w:autoSpaceDN w:val="0"/>
        <w:adjustRightInd w:val="0"/>
        <w:spacing w:after="0" w:line="298" w:lineRule="exact"/>
        <w:ind w:lef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какое образовательное учреждение окончил </w:t>
      </w:r>
      <w:r w:rsidRPr="00E8091D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val="single"/>
          <w:lang w:eastAsia="ru-RU"/>
        </w:rPr>
        <w:t>Барнаульский государственный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8091D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val="single"/>
          <w:lang w:eastAsia="ru-RU"/>
        </w:rPr>
        <w:t>педагогический институт</w:t>
      </w:r>
      <w:r w:rsidRPr="00E80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962109" w:rsidRPr="00E8091D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дата окончания:    </w:t>
      </w:r>
      <w:r w:rsidRPr="00E8091D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u w:val="single"/>
          <w:lang w:eastAsia="ru-RU"/>
        </w:rPr>
        <w:t>1991 г.</w:t>
      </w:r>
      <w:r w:rsidRPr="00E8091D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 xml:space="preserve">    </w:t>
      </w:r>
      <w:r w:rsidRPr="00E8091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полученная специальность, квалификация </w:t>
      </w:r>
      <w:proofErr w:type="gramStart"/>
      <w:r w:rsidRPr="00E8091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</w:t>
      </w:r>
      <w:proofErr w:type="gramEnd"/>
    </w:p>
    <w:p w:rsidR="00962109" w:rsidRPr="00E8091D" w:rsidRDefault="00962109" w:rsidP="00962109">
      <w:pPr>
        <w:widowControl w:val="0"/>
        <w:shd w:val="clear" w:color="auto" w:fill="FFFFFF"/>
        <w:tabs>
          <w:tab w:val="left" w:leader="underscore" w:pos="5674"/>
        </w:tabs>
        <w:autoSpaceDE w:val="0"/>
        <w:autoSpaceDN w:val="0"/>
        <w:adjustRightInd w:val="0"/>
        <w:spacing w:after="0" w:line="298" w:lineRule="exact"/>
        <w:ind w:lef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направлению подготовки (диплому) </w:t>
      </w:r>
      <w:proofErr w:type="spellStart"/>
      <w:r w:rsidRPr="00E8091D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E8091D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u w:val="single"/>
          <w:lang w:eastAsia="ru-RU"/>
        </w:rPr>
        <w:t>математики</w:t>
      </w:r>
      <w:proofErr w:type="spellEnd"/>
      <w:r w:rsidRPr="00E8091D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u w:val="single"/>
          <w:lang w:eastAsia="ru-RU"/>
        </w:rPr>
        <w:t>, информатики</w:t>
      </w:r>
    </w:p>
    <w:p w:rsidR="00962109" w:rsidRPr="00E8091D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0" w:right="49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  <w:u w:val="single"/>
          <w:lang w:eastAsia="ru-RU"/>
        </w:rPr>
        <w:t xml:space="preserve">вычислительной техники средней школы, «математика, информатика и </w:t>
      </w:r>
      <w:proofErr w:type="gramStart"/>
      <w:r w:rsidRPr="00E8091D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  <w:u w:val="single"/>
          <w:lang w:eastAsia="ru-RU"/>
        </w:rPr>
        <w:t>ВТ</w:t>
      </w:r>
      <w:proofErr w:type="gramEnd"/>
      <w:r w:rsidRPr="00E8091D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  <w:u w:val="single"/>
          <w:lang w:eastAsia="ru-RU"/>
        </w:rPr>
        <w:t xml:space="preserve">» </w:t>
      </w:r>
      <w:r w:rsidRPr="00E80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повышении квалификации (по должности):</w:t>
      </w:r>
    </w:p>
    <w:p w:rsidR="00962109" w:rsidRPr="00E8091D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5"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«Научно-теоретические и методические основы современного естественно</w:t>
      </w:r>
      <w:r w:rsidRPr="00E80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softHyphen/>
        <w:t>научного образования», КГБУДПО АКИПКРО, 22.02.2017, 32 часа.</w:t>
      </w:r>
    </w:p>
    <w:p w:rsidR="00962109" w:rsidRPr="00E8091D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Theme="minorEastAsia" w:hAnsi="Times New Roman" w:cs="Times New Roman"/>
          <w:color w:val="000000"/>
          <w:spacing w:val="-5"/>
          <w:sz w:val="18"/>
          <w:szCs w:val="18"/>
          <w:lang w:eastAsia="ru-RU"/>
        </w:rPr>
        <w:t>(</w:t>
      </w:r>
      <w:r w:rsidRPr="00E8091D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  <w:lang w:eastAsia="ru-RU"/>
        </w:rPr>
        <w:t>название курсов, учреждение профессионального образования, дата окончания)</w:t>
      </w:r>
    </w:p>
    <w:p w:rsidR="00962109" w:rsidRPr="00E8091D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Результат предыдущей аттестации: не </w:t>
      </w:r>
      <w:proofErr w:type="gramStart"/>
      <w:r w:rsidRPr="00E8091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аттестована</w:t>
      </w:r>
      <w:proofErr w:type="gramEnd"/>
    </w:p>
    <w:p w:rsidR="00962109" w:rsidRPr="00E8091D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8091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Основанием для аттестации на подтверждение соответствия должности «</w:t>
      </w:r>
      <w:r w:rsidRPr="00E8091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u w:val="single"/>
          <w:lang w:eastAsia="ru-RU"/>
        </w:rPr>
        <w:t xml:space="preserve">учитель» </w:t>
      </w:r>
      <w:r w:rsidRPr="00E8091D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являются следующие *результаты</w:t>
      </w:r>
      <w:proofErr w:type="gramStart"/>
      <w:r w:rsidRPr="00E8091D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vertAlign w:val="superscript"/>
          <w:lang w:eastAsia="ru-RU"/>
        </w:rPr>
        <w:t>1</w:t>
      </w:r>
      <w:proofErr w:type="gramEnd"/>
      <w:r w:rsidRPr="00E8091D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деятельности, профессиональные и деловые качества педагогического работника, в </w:t>
      </w:r>
      <w:proofErr w:type="spellStart"/>
      <w:r w:rsidRPr="00E8091D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т.ч</w:t>
      </w:r>
      <w:proofErr w:type="spellEnd"/>
      <w:r w:rsidRPr="00E8091D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. результаты оценки профессиональной деятельности:</w:t>
      </w:r>
    </w:p>
    <w:p w:rsidR="00962109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8091D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 xml:space="preserve">Сидорова А.В. в практической деятельности применяет современные </w:t>
      </w:r>
      <w:r w:rsidRPr="00E80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образовательные технологии: проблемного обучения, </w:t>
      </w:r>
      <w:proofErr w:type="spellStart"/>
      <w:r w:rsidRPr="00E80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разноуровневого</w:t>
      </w:r>
      <w:proofErr w:type="spellEnd"/>
      <w:r w:rsidRPr="00E80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обучения, </w:t>
      </w:r>
      <w:r w:rsidRPr="00E8091D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 xml:space="preserve">ИКТ — технологии. Использование в работе данных технологий положительно </w:t>
      </w:r>
      <w:r w:rsidRPr="00E8091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сказывается на динамике качества знаний, которое в 2017 году составляло 28 %,</w:t>
      </w:r>
    </w:p>
    <w:p w:rsidR="00962109" w:rsidRPr="004775F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75FA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а в 2018 году - 38 % при 100% успеваемости.</w:t>
      </w:r>
    </w:p>
    <w:p w:rsidR="00962109" w:rsidRPr="004775F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68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5FA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 xml:space="preserve">Алена Владимировна ориентирована на повышение качества образования,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совершенствует методы обучения и воспитания, в частности в области использования компьютерной техники на уроках математики. В 2018 году Сидорова А.В.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выступала на заседании школьного методического объединения учителей математики, представляя собственный опыт работы по теме «Формирование навыков самообразования учащихся». Отзывы педагогов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свидетельствуют о значительном потенциале Алены Владимировны.</w:t>
      </w:r>
    </w:p>
    <w:p w:rsidR="00962109" w:rsidRPr="004775F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5" w:firstLine="70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Алена Владимировна участвует в проведении школьных предметных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 xml:space="preserve">мероприятий: неделя математики, школьные олимпиады. В 2018 году подготовила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 xml:space="preserve">учащихся школы к участию в районной математической игре «Биржа знаний»,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команда школы заняла пятое место.</w:t>
      </w:r>
    </w:p>
    <w:p w:rsidR="00962109" w:rsidRPr="004775F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14" w:firstLine="6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Рабочая программа по предмету, составленная А.В. Сидоровой, соответствует локальному акту школы и авторской программе по предмету, но вместе с тем требует конкретизации в планировании результатов обучения (в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 xml:space="preserve">том числе </w:t>
      </w:r>
      <w:proofErr w:type="spellStart"/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метапредметных</w:t>
      </w:r>
      <w:proofErr w:type="spellEnd"/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).</w:t>
      </w:r>
    </w:p>
    <w:p w:rsidR="00962109" w:rsidRPr="004775F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68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Анализ уроков, проведенных администрацией школы и коллегами,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 xml:space="preserve">подтверждает владение учителем содержанием предмета и умением выбрать и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реализовать на уроке конкретную технологию, позволяющую достигнуть цели урока, что соответствует требованиям, предъявляемым к занимаемой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 xml:space="preserve">должности. Учебный кабинет тематически оформлен, наглядные пособия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систематизированы, имеется паспорт кабинета.</w:t>
      </w:r>
    </w:p>
    <w:p w:rsidR="00962109" w:rsidRPr="004775F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 w:firstLine="68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5FA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 xml:space="preserve">Алена Владимировна занимает активную профессиональную и жизненную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позицию: участвует в подготовке педагогических советов школы, работе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 xml:space="preserve">школьного методического объединения учителей математики. Отзывы коллег,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учащихся и родителей свидетельствуют о направленности учителя на непрерывное развитие, ее продвижение в освоении профессиональных компетенций</w:t>
      </w:r>
    </w:p>
    <w:p w:rsidR="00962109" w:rsidRPr="004775F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997" w:firstLine="5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5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Основные достижения в профессиональной деятельности: </w:t>
      </w:r>
      <w:r w:rsidRPr="0047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наград:    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не имеет</w:t>
      </w:r>
    </w:p>
    <w:p w:rsidR="00962109" w:rsidRPr="004775FA" w:rsidRDefault="00962109" w:rsidP="00962109">
      <w:pPr>
        <w:widowControl w:val="0"/>
        <w:shd w:val="clear" w:color="auto" w:fill="FFFFFF"/>
        <w:tabs>
          <w:tab w:val="left" w:leader="underscore" w:pos="7066"/>
        </w:tabs>
        <w:autoSpaceDE w:val="0"/>
        <w:autoSpaceDN w:val="0"/>
        <w:adjustRightInd w:val="0"/>
        <w:spacing w:after="0" w:line="240" w:lineRule="auto"/>
        <w:ind w:left="19" w:righ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 работодателя о соответствии (несоответствии) результатов</w:t>
      </w:r>
      <w:r w:rsidRPr="0047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профессиональной деятельности представляемого на аттестацию педагога</w:t>
      </w:r>
      <w:r w:rsidRPr="0047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занимаемой должности: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уровень профессиональных и личностных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br/>
        <w:t>компетентностей Алены Владимировны Сидоровой позволяет решать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br/>
        <w:t>профессиональные педагогические задачи.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br/>
      </w:r>
      <w:r w:rsidRPr="0047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 сроком аттестации </w:t>
      </w:r>
      <w:proofErr w:type="gramStart"/>
      <w:r w:rsidRPr="0047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ознакомлен</w:t>
      </w:r>
      <w:proofErr w:type="gramEnd"/>
      <w:r w:rsidRPr="0047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47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7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775FA">
        <w:rPr>
          <w:rFonts w:ascii="Times New Roman" w:eastAsia="Times New Roman" w:hAnsi="Times New Roman" w:cs="Times New Roman"/>
          <w:i/>
          <w:iCs/>
          <w:color w:val="000000"/>
          <w:spacing w:val="-5"/>
          <w:sz w:val="26"/>
          <w:szCs w:val="26"/>
          <w:u w:val="single"/>
          <w:lang w:eastAsia="ru-RU"/>
        </w:rPr>
        <w:t>Сидорова А.В.</w:t>
      </w:r>
    </w:p>
    <w:p w:rsidR="00962109" w:rsidRPr="004775FA" w:rsidRDefault="00962109" w:rsidP="00962109">
      <w:pPr>
        <w:widowControl w:val="0"/>
        <w:shd w:val="clear" w:color="auto" w:fill="FFFFFF"/>
        <w:tabs>
          <w:tab w:val="left" w:pos="4243"/>
          <w:tab w:val="left" w:pos="7056"/>
        </w:tabs>
        <w:autoSpaceDE w:val="0"/>
        <w:autoSpaceDN w:val="0"/>
        <w:adjustRightInd w:val="0"/>
        <w:spacing w:after="0" w:line="240" w:lineRule="auto"/>
        <w:ind w:left="72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5FA">
        <w:rPr>
          <w:rFonts w:ascii="Times New Roman" w:eastAsiaTheme="minorEastAsia" w:hAnsi="Times New Roman" w:cs="Times New Roman"/>
          <w:color w:val="000000"/>
          <w:spacing w:val="-7"/>
          <w:sz w:val="18"/>
          <w:szCs w:val="18"/>
          <w:lang w:eastAsia="ru-RU"/>
        </w:rPr>
        <w:t>(</w:t>
      </w:r>
      <w:r w:rsidRPr="004775FA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дата ознакомления)</w:t>
      </w:r>
      <w:r w:rsidRPr="004775FA">
        <w:rPr>
          <w:rFonts w:ascii="Arial" w:eastAsia="Times New Roman" w:hAnsi="Times New Roman" w:cs="Arial"/>
          <w:color w:val="000000"/>
          <w:sz w:val="18"/>
          <w:szCs w:val="18"/>
          <w:lang w:eastAsia="ru-RU"/>
        </w:rPr>
        <w:tab/>
      </w:r>
      <w:r w:rsidRPr="004775FA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(подпись аттестуемого)</w:t>
      </w:r>
      <w:r w:rsidRPr="004775FA">
        <w:rPr>
          <w:rFonts w:ascii="Arial" w:eastAsia="Times New Roman" w:hAnsi="Times New Roman" w:cs="Arial"/>
          <w:color w:val="000000"/>
          <w:sz w:val="18"/>
          <w:szCs w:val="18"/>
          <w:lang w:eastAsia="ru-RU"/>
        </w:rPr>
        <w:tab/>
      </w:r>
      <w:r w:rsidRPr="004775FA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(расшифровка подписи)</w:t>
      </w:r>
    </w:p>
    <w:p w:rsidR="00962109" w:rsidRPr="004775F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ind w:left="3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« 1 » 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декабря 2018 г</w:t>
      </w:r>
      <w:r w:rsidRPr="004775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962109" w:rsidRPr="004775F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5FA">
        <w:rPr>
          <w:rFonts w:ascii="Times New Roman" w:eastAsiaTheme="minorEastAsia" w:hAnsi="Times New Roman" w:cs="Times New Roman"/>
          <w:color w:val="000000"/>
          <w:spacing w:val="-6"/>
          <w:sz w:val="18"/>
          <w:szCs w:val="18"/>
          <w:lang w:eastAsia="ru-RU"/>
        </w:rPr>
        <w:t>(</w:t>
      </w:r>
      <w:r w:rsidRPr="004775FA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дата подготовки представления)</w:t>
      </w:r>
    </w:p>
    <w:p w:rsidR="00962109" w:rsidRPr="004775F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446" w:after="0" w:line="283" w:lineRule="exact"/>
        <w:ind w:left="2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4775FA">
        <w:rPr>
          <w:rFonts w:ascii="Times New Roman" w:eastAsia="Times New Roman" w:hAnsi="Times New Roman" w:cs="Times New Roman"/>
          <w:b/>
          <w:bCs/>
          <w:color w:val="000000"/>
          <w:spacing w:val="-26"/>
          <w:sz w:val="36"/>
          <w:szCs w:val="36"/>
          <w:lang w:eastAsia="ru-RU"/>
        </w:rPr>
        <w:t>м.п</w:t>
      </w:r>
      <w:proofErr w:type="spellEnd"/>
      <w:r w:rsidRPr="004775FA">
        <w:rPr>
          <w:rFonts w:ascii="Times New Roman" w:eastAsia="Times New Roman" w:hAnsi="Times New Roman" w:cs="Times New Roman"/>
          <w:b/>
          <w:bCs/>
          <w:color w:val="000000"/>
          <w:spacing w:val="-26"/>
          <w:sz w:val="36"/>
          <w:szCs w:val="36"/>
          <w:lang w:eastAsia="ru-RU"/>
        </w:rPr>
        <w:t>.</w:t>
      </w:r>
    </w:p>
    <w:p w:rsidR="00962109" w:rsidRPr="004775FA" w:rsidRDefault="00962109" w:rsidP="00962109">
      <w:pPr>
        <w:widowControl w:val="0"/>
        <w:shd w:val="clear" w:color="auto" w:fill="FFFFFF"/>
        <w:tabs>
          <w:tab w:val="left" w:leader="underscore" w:pos="4243"/>
          <w:tab w:val="left" w:pos="5971"/>
          <w:tab w:val="left" w:leader="underscore" w:pos="9168"/>
        </w:tabs>
        <w:autoSpaceDE w:val="0"/>
        <w:autoSpaceDN w:val="0"/>
        <w:adjustRightInd w:val="0"/>
        <w:spacing w:before="293" w:after="0" w:line="240" w:lineRule="auto"/>
        <w:ind w:left="2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5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Подписи:     </w:t>
      </w:r>
      <w:r w:rsidRPr="0047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775FA"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  <w:tab/>
      </w:r>
      <w:r w:rsidRPr="004775FA">
        <w:rPr>
          <w:rFonts w:ascii="Times New Roman" w:eastAsia="Times New Roman" w:hAnsi="Times New Roman" w:cs="Times New Roman"/>
          <w:i/>
          <w:iCs/>
          <w:color w:val="000000"/>
          <w:spacing w:val="-5"/>
          <w:sz w:val="26"/>
          <w:szCs w:val="26"/>
          <w:u w:val="single"/>
          <w:lang w:eastAsia="ru-RU"/>
        </w:rPr>
        <w:t>Иванов И.И.</w:t>
      </w:r>
      <w:r w:rsidRPr="0047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962109" w:rsidRPr="004775FA" w:rsidRDefault="00962109" w:rsidP="00962109">
      <w:pPr>
        <w:widowControl w:val="0"/>
        <w:shd w:val="clear" w:color="auto" w:fill="FFFFFF"/>
        <w:tabs>
          <w:tab w:val="left" w:pos="6355"/>
        </w:tabs>
        <w:autoSpaceDE w:val="0"/>
        <w:autoSpaceDN w:val="0"/>
        <w:adjustRightInd w:val="0"/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</w:t>
      </w:r>
      <w:r w:rsidRPr="004775FA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>(</w:t>
      </w:r>
      <w:r w:rsidRPr="004775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работодатель)</w:t>
      </w:r>
      <w:r w:rsidRPr="004775FA">
        <w:rPr>
          <w:rFonts w:ascii="Arial" w:eastAsia="Times New Roman" w:hAnsi="Times New Roman" w:cs="Arial"/>
          <w:color w:val="000000"/>
          <w:sz w:val="18"/>
          <w:szCs w:val="18"/>
          <w:lang w:eastAsia="ru-RU"/>
        </w:rPr>
        <w:tab/>
      </w:r>
      <w:r w:rsidRPr="004775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(расшифровка подписи)</w:t>
      </w:r>
    </w:p>
    <w:p w:rsidR="00962109" w:rsidRPr="004775FA" w:rsidRDefault="00E95AC8" w:rsidP="00962109">
      <w:pPr>
        <w:widowControl w:val="0"/>
        <w:shd w:val="clear" w:color="auto" w:fill="FFFFFF"/>
        <w:tabs>
          <w:tab w:val="left" w:leader="underscore" w:pos="4243"/>
          <w:tab w:val="left" w:pos="6029"/>
          <w:tab w:val="left" w:leader="underscore" w:pos="9168"/>
        </w:tabs>
        <w:autoSpaceDE w:val="0"/>
        <w:autoSpaceDN w:val="0"/>
        <w:adjustRightInd w:val="0"/>
        <w:spacing w:after="0" w:line="293" w:lineRule="exact"/>
        <w:ind w:left="142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__________</w:t>
      </w:r>
      <w:r w:rsidR="00962109" w:rsidRPr="004775F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ab/>
      </w:r>
      <w:r w:rsidR="00962109" w:rsidRPr="004775FA">
        <w:rPr>
          <w:rFonts w:ascii="Arial" w:eastAsiaTheme="minorEastAsia" w:hAnsi="Times New Roman" w:cs="Arial"/>
          <w:color w:val="000000"/>
          <w:sz w:val="26"/>
          <w:szCs w:val="26"/>
          <w:lang w:eastAsia="ru-RU"/>
        </w:rPr>
        <w:tab/>
      </w:r>
      <w:r>
        <w:rPr>
          <w:rFonts w:ascii="Arial" w:eastAsiaTheme="minorEastAsia" w:hAnsi="Times New Roman" w:cs="Arial"/>
          <w:color w:val="000000"/>
          <w:sz w:val="26"/>
          <w:szCs w:val="26"/>
          <w:lang w:eastAsia="ru-RU"/>
        </w:rPr>
        <w:t xml:space="preserve">                 </w:t>
      </w:r>
      <w:r w:rsidR="00962109" w:rsidRPr="004775FA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val="single"/>
          <w:lang w:eastAsia="ru-RU"/>
        </w:rPr>
        <w:t>Кузнецова И.П.</w:t>
      </w:r>
    </w:p>
    <w:p w:rsidR="00962109" w:rsidRPr="004775FA" w:rsidRDefault="00962109" w:rsidP="00962109">
      <w:pPr>
        <w:widowControl w:val="0"/>
        <w:shd w:val="clear" w:color="auto" w:fill="FFFFFF"/>
        <w:tabs>
          <w:tab w:val="left" w:pos="7061"/>
        </w:tabs>
        <w:autoSpaceDE w:val="0"/>
        <w:autoSpaceDN w:val="0"/>
        <w:adjustRightInd w:val="0"/>
        <w:spacing w:after="0" w:line="293" w:lineRule="exact"/>
        <w:ind w:left="73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5FA"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  <w:t>(</w:t>
      </w:r>
      <w:r w:rsidRPr="004775F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председатель первичной профсоюзной организации)</w:t>
      </w:r>
      <w:r w:rsidRPr="004775FA">
        <w:rPr>
          <w:rFonts w:ascii="Arial" w:eastAsia="Times New Roman" w:hAnsi="Times New Roman" w:cs="Arial"/>
          <w:color w:val="000000"/>
          <w:sz w:val="20"/>
          <w:szCs w:val="20"/>
          <w:lang w:eastAsia="ru-RU"/>
        </w:rPr>
        <w:tab/>
      </w:r>
      <w:r w:rsidRPr="004775F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(расшифровка подписи)</w:t>
      </w:r>
    </w:p>
    <w:p w:rsidR="00962109" w:rsidRDefault="00962109" w:rsidP="00962109">
      <w:pPr>
        <w:shd w:val="clear" w:color="auto" w:fill="FFFFFF"/>
        <w:tabs>
          <w:tab w:val="left" w:leader="underscore" w:pos="5827"/>
        </w:tabs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962109" w:rsidRDefault="00962109" w:rsidP="00962109">
      <w:pPr>
        <w:shd w:val="clear" w:color="auto" w:fill="FFFFFF"/>
        <w:tabs>
          <w:tab w:val="left" w:leader="underscore" w:pos="5827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75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Телефоны </w:t>
      </w:r>
      <w:proofErr w:type="gramStart"/>
      <w:r w:rsidRPr="004775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аттестуемого</w:t>
      </w:r>
      <w:proofErr w:type="gramEnd"/>
      <w:r w:rsidRPr="004775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: домашний</w:t>
      </w:r>
      <w:r w:rsidRPr="0047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962109" w:rsidRDefault="00962109" w:rsidP="00962109">
      <w:pPr>
        <w:shd w:val="clear" w:color="auto" w:fill="FFFFFF"/>
        <w:spacing w:line="293" w:lineRule="exact"/>
        <w:ind w:left="34" w:firstLine="5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75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служебный</w:t>
      </w:r>
      <w:r w:rsidRPr="0047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962109" w:rsidRPr="00C44A3A" w:rsidRDefault="00962109" w:rsidP="00962109">
      <w:pPr>
        <w:shd w:val="clear" w:color="auto" w:fill="FFFFFF"/>
        <w:spacing w:line="293" w:lineRule="exact"/>
        <w:ind w:left="34" w:firstLine="57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  <w:lang w:eastAsia="ru-RU"/>
        </w:rPr>
        <w:t xml:space="preserve">Таким образом, макет представления работодателя включает в себя </w:t>
      </w:r>
      <w:r w:rsidRPr="00C44A3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необходимые сведения о педагогическом работнике для оценки его профессиональной деятельности в соответствии с пунктом 10 Порядка аттестации.</w:t>
      </w:r>
    </w:p>
    <w:p w:rsidR="00962109" w:rsidRDefault="00962109" w:rsidP="001441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7" w:firstLine="85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1289E" w:rsidRDefault="0011289E" w:rsidP="00962109">
      <w:pPr>
        <w:widowControl w:val="0"/>
        <w:shd w:val="clear" w:color="auto" w:fill="FFFFFF"/>
        <w:autoSpaceDE w:val="0"/>
        <w:autoSpaceDN w:val="0"/>
        <w:adjustRightInd w:val="0"/>
        <w:spacing w:before="307" w:after="0" w:line="293" w:lineRule="exact"/>
        <w:ind w:left="2525" w:firstLine="3725"/>
        <w:jc w:val="right"/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</w:pPr>
    </w:p>
    <w:p w:rsidR="0011289E" w:rsidRDefault="0011289E" w:rsidP="00962109">
      <w:pPr>
        <w:widowControl w:val="0"/>
        <w:shd w:val="clear" w:color="auto" w:fill="FFFFFF"/>
        <w:autoSpaceDE w:val="0"/>
        <w:autoSpaceDN w:val="0"/>
        <w:adjustRightInd w:val="0"/>
        <w:spacing w:before="307" w:after="0" w:line="293" w:lineRule="exact"/>
        <w:ind w:left="2525" w:firstLine="3725"/>
        <w:jc w:val="right"/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</w:pPr>
    </w:p>
    <w:p w:rsidR="00962109" w:rsidRPr="00A253FF" w:rsidRDefault="00F34BD2" w:rsidP="00962109">
      <w:pPr>
        <w:widowControl w:val="0"/>
        <w:shd w:val="clear" w:color="auto" w:fill="FFFFFF"/>
        <w:autoSpaceDE w:val="0"/>
        <w:autoSpaceDN w:val="0"/>
        <w:adjustRightInd w:val="0"/>
        <w:spacing w:before="307" w:after="0" w:line="293" w:lineRule="exact"/>
        <w:ind w:left="2525" w:firstLine="3725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A253FF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lastRenderedPageBreak/>
        <w:t>Приложение 4</w:t>
      </w:r>
    </w:p>
    <w:p w:rsidR="00962109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307" w:after="0" w:line="293" w:lineRule="exact"/>
        <w:ind w:left="25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44A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307" w:after="0" w:line="293" w:lineRule="exact"/>
        <w:ind w:left="252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аттестационной комиссии</w:t>
      </w:r>
    </w:p>
    <w:p w:rsidR="00962109" w:rsidRDefault="00962109" w:rsidP="00962109">
      <w:pPr>
        <w:widowControl w:val="0"/>
        <w:shd w:val="clear" w:color="auto" w:fill="FFFFFF"/>
        <w:tabs>
          <w:tab w:val="left" w:pos="8846"/>
        </w:tabs>
        <w:autoSpaceDE w:val="0"/>
        <w:autoSpaceDN w:val="0"/>
        <w:adjustRightInd w:val="0"/>
        <w:spacing w:before="115" w:after="0" w:line="240" w:lineRule="auto"/>
        <w:ind w:left="29"/>
        <w:rPr>
          <w:rFonts w:ascii="Times New Roman" w:eastAsiaTheme="minorEastAsia" w:hAnsi="Times New Roman" w:cs="Times New Roman"/>
          <w:color w:val="000000"/>
          <w:spacing w:val="-1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10"/>
          <w:lang w:eastAsia="ru-RU"/>
        </w:rPr>
        <w:t>____________________________________________________________________________________________</w:t>
      </w:r>
    </w:p>
    <w:p w:rsidR="00962109" w:rsidRDefault="00962109" w:rsidP="00962109">
      <w:pPr>
        <w:widowControl w:val="0"/>
        <w:shd w:val="clear" w:color="auto" w:fill="FFFFFF"/>
        <w:tabs>
          <w:tab w:val="left" w:pos="8846"/>
        </w:tabs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C44A3A">
        <w:rPr>
          <w:rFonts w:ascii="Times New Roman" w:eastAsiaTheme="minorEastAsia" w:hAnsi="Times New Roman" w:cs="Times New Roman"/>
          <w:color w:val="000000"/>
          <w:spacing w:val="-10"/>
          <w:lang w:eastAsia="ru-RU"/>
        </w:rPr>
        <w:t>(</w:t>
      </w:r>
      <w:r w:rsidRPr="00C44A3A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наименование образовательной организации в соответствии с уставом)</w:t>
      </w:r>
    </w:p>
    <w:p w:rsidR="00962109" w:rsidRPr="00C44A3A" w:rsidRDefault="00962109" w:rsidP="00962109">
      <w:pPr>
        <w:widowControl w:val="0"/>
        <w:shd w:val="clear" w:color="auto" w:fill="FFFFFF"/>
        <w:tabs>
          <w:tab w:val="left" w:pos="8846"/>
        </w:tabs>
        <w:autoSpaceDE w:val="0"/>
        <w:autoSpaceDN w:val="0"/>
        <w:adjustRightInd w:val="0"/>
        <w:spacing w:before="115" w:after="0" w:line="240" w:lineRule="auto"/>
        <w:ind w:left="2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br/>
      </w:r>
      <w:r w:rsidRPr="00C44A3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от 16. 01.2019 г.</w:t>
      </w:r>
      <w:r w:rsidRPr="00C44A3A"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  <w:tab/>
      </w:r>
      <w:r w:rsidRPr="00C44A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№1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259" w:after="0" w:line="298" w:lineRule="exact"/>
        <w:ind w:left="1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Председатель - Королева Л.И., заместитель директора по </w:t>
      </w:r>
      <w:proofErr w:type="gramStart"/>
      <w:r w:rsidRPr="00C44A3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учебно-воспитательной</w:t>
      </w:r>
      <w:proofErr w:type="gramEnd"/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работе.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Секретарь - Морозова Т.И., учитель истории.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298" w:after="0" w:line="298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Присутствовали: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5" w:after="0" w:line="298" w:lineRule="exact"/>
        <w:ind w:left="2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ФИО, </w:t>
      </w:r>
      <w:r w:rsidRPr="00C44A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заместитель директора по учебно-воспитательной работе, заместитель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  <w:lang w:eastAsia="ru-RU"/>
        </w:rPr>
        <w:t>председателя аттестационной комиссии;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ФИО, руководитель школьного методического объединения учителей начальных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классов; член аттестационной комиссии;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ФИО, учитель русского языка и литературы,   председатель  (член)  первичной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профсоюзной организации, член аттестационной комиссии;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ФИО, учитель начальных классов, член аттестационной комиссии;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  <w:lang w:eastAsia="ru-RU"/>
        </w:rPr>
        <w:t>ФИО, аттестующийся учитель начальных классов.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302" w:after="0" w:line="293" w:lineRule="exact"/>
        <w:ind w:left="11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>Повестка заседания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4" w:right="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Аттестация на подтверждение </w:t>
      </w:r>
      <w:proofErr w:type="gramStart"/>
      <w:r w:rsidRPr="00C44A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соответствия занимаемой должности учителя начальных классов </w:t>
      </w:r>
      <w:proofErr w:type="spellStart"/>
      <w:r w:rsidRPr="00C44A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Чернышовой</w:t>
      </w:r>
      <w:proofErr w:type="spellEnd"/>
      <w:r w:rsidRPr="00C44A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Татьяны Ивановны</w:t>
      </w:r>
      <w:proofErr w:type="gramEnd"/>
      <w:r w:rsidRPr="00C44A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302" w:after="0" w:line="298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lang w:eastAsia="ru-RU"/>
        </w:rPr>
        <w:t>Слушали: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0" w:right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 xml:space="preserve">Королеву Л.И, председателя аттестационной комиссии, которая ознакомила с содержанием представления на </w:t>
      </w:r>
      <w:proofErr w:type="spellStart"/>
      <w:r w:rsidRPr="00C44A3A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Чернышову</w:t>
      </w:r>
      <w:proofErr w:type="spellEnd"/>
      <w:r w:rsidRPr="00C44A3A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 xml:space="preserve"> Татьяну Ивановну, учителя начальных </w:t>
      </w:r>
      <w:r w:rsidRPr="00C44A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классов.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302" w:after="0" w:line="298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lang w:eastAsia="ru-RU"/>
        </w:rPr>
        <w:t>Выступили: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0" w:right="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Полянская И.Н., </w:t>
      </w:r>
      <w:r w:rsidRPr="00C44A3A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 xml:space="preserve">руководитель школьного методического объединения учителей </w:t>
      </w:r>
      <w:r w:rsidRPr="00C44A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начальных классов. Ирина Николаевна отметила хорошие результаты </w:t>
      </w:r>
      <w:proofErr w:type="gramStart"/>
      <w:r w:rsidRPr="00C44A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обучающихся</w:t>
      </w:r>
      <w:proofErr w:type="gramEnd"/>
      <w:r w:rsidRPr="00C44A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на ВПР по русскому языку и математике.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298" w:after="0" w:line="293" w:lineRule="exact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Вопрос   </w:t>
      </w:r>
      <w:proofErr w:type="spellStart"/>
      <w:r w:rsidRPr="00C44A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аттестующемуся</w:t>
      </w:r>
      <w:proofErr w:type="spellEnd"/>
      <w:r w:rsidRPr="00C44A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учителю:   как   Вы   планируете   транслировать   опыт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объективного оценивания результатов обучающихся на ВПР?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before="5" w:after="0" w:line="293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  <w:lang w:eastAsia="ru-RU"/>
        </w:rPr>
        <w:t>Решили:</w:t>
      </w:r>
    </w:p>
    <w:p w:rsidR="00962109" w:rsidRPr="00EC1CC3" w:rsidRDefault="00962109" w:rsidP="00962109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709"/>
          <w:tab w:val="left" w:pos="3806"/>
          <w:tab w:val="left" w:pos="6053"/>
          <w:tab w:val="left" w:pos="8093"/>
        </w:tabs>
        <w:autoSpaceDE w:val="0"/>
        <w:autoSpaceDN w:val="0"/>
        <w:adjustRightInd w:val="0"/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C1CC3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Ф.И.О.</w:t>
      </w:r>
      <w:r w:rsidRPr="00EC1CC3"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  <w:tab/>
      </w:r>
      <w:r w:rsidRPr="00EC1CC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(полностью)</w:t>
      </w:r>
      <w:r w:rsidRPr="00EC1CC3"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  <w:tab/>
      </w:r>
      <w:r w:rsidRPr="00EC1CC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соответствует</w:t>
      </w:r>
      <w:r w:rsidRPr="00EC1C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EC1CC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занимаемой</w:t>
      </w:r>
      <w:r w:rsidRPr="00EC1C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EC1CC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должности</w:t>
      </w:r>
    </w:p>
    <w:p w:rsidR="00962109" w:rsidRPr="00C44A3A" w:rsidRDefault="00962109" w:rsidP="00962109">
      <w:pPr>
        <w:widowControl w:val="0"/>
        <w:shd w:val="clear" w:color="auto" w:fill="FFFFFF"/>
        <w:tabs>
          <w:tab w:val="left" w:leader="underscore" w:pos="2458"/>
        </w:tabs>
        <w:autoSpaceDE w:val="0"/>
        <w:autoSpaceDN w:val="0"/>
        <w:adjustRightInd w:val="0"/>
        <w:spacing w:after="0" w:line="293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C44A3A">
        <w:rPr>
          <w:rFonts w:ascii="Times New Roman" w:eastAsia="Times New Roman" w:hAnsi="Times New Roman" w:cs="Times New Roman"/>
          <w:color w:val="000000"/>
          <w:lang w:eastAsia="ru-RU"/>
        </w:rPr>
        <w:tab/>
        <w:t>»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Theme="minorEastAsia" w:hAnsi="Times New Roman" w:cs="Times New Roman"/>
          <w:color w:val="000000"/>
          <w:spacing w:val="-11"/>
          <w:lang w:eastAsia="ru-RU"/>
        </w:rPr>
        <w:t>(</w:t>
      </w:r>
      <w:r w:rsidRPr="00C44A3A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>наименование должности)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C44A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        (полностью)        не        соответствует       занимаемой       должности</w:t>
      </w:r>
    </w:p>
    <w:p w:rsidR="00962109" w:rsidRPr="00C44A3A" w:rsidRDefault="00962109" w:rsidP="00962109">
      <w:pPr>
        <w:widowControl w:val="0"/>
        <w:shd w:val="clear" w:color="auto" w:fill="FFFFFF"/>
        <w:tabs>
          <w:tab w:val="left" w:leader="underscore" w:pos="2458"/>
        </w:tabs>
        <w:autoSpaceDE w:val="0"/>
        <w:autoSpaceDN w:val="0"/>
        <w:adjustRightInd w:val="0"/>
        <w:spacing w:after="0" w:line="293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C44A3A">
        <w:rPr>
          <w:rFonts w:ascii="Times New Roman" w:eastAsia="Times New Roman" w:hAnsi="Times New Roman" w:cs="Times New Roman"/>
          <w:color w:val="000000"/>
          <w:lang w:eastAsia="ru-RU"/>
        </w:rPr>
        <w:tab/>
        <w:t>»</w:t>
      </w:r>
    </w:p>
    <w:p w:rsidR="00962109" w:rsidRPr="00C44A3A" w:rsidRDefault="00962109" w:rsidP="00962109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4A3A">
        <w:rPr>
          <w:rFonts w:ascii="Times New Roman" w:eastAsiaTheme="minorEastAsia" w:hAnsi="Times New Roman" w:cs="Times New Roman"/>
          <w:color w:val="000000"/>
          <w:spacing w:val="-11"/>
          <w:lang w:eastAsia="ru-RU"/>
        </w:rPr>
        <w:t>(</w:t>
      </w:r>
      <w:r w:rsidRPr="00C44A3A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>наименование должности)</w:t>
      </w:r>
    </w:p>
    <w:p w:rsidR="00962109" w:rsidRDefault="00962109" w:rsidP="00962109">
      <w:pPr>
        <w:shd w:val="clear" w:color="auto" w:fill="FFFFFF"/>
        <w:tabs>
          <w:tab w:val="left" w:leader="underscore" w:pos="5827"/>
          <w:tab w:val="left" w:pos="7719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6369" w:rsidRPr="00A253FF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before="600" w:after="0" w:line="240" w:lineRule="auto"/>
        <w:ind w:right="1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F34BD2" w:rsidRPr="00A253F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Приложение 5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right="1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>ВЫПИСКА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из протокола заседания аттестационной комиссии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before="336" w:after="0" w:line="240" w:lineRule="auto"/>
        <w:ind w:left="129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Theme="minorEastAsia" w:hAnsi="Times New Roman" w:cs="Times New Roman"/>
          <w:color w:val="000000"/>
          <w:spacing w:val="-2"/>
          <w:lang w:eastAsia="ru-RU"/>
        </w:rPr>
        <w:t>(</w:t>
      </w:r>
      <w:r w:rsidRPr="00D1106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наименование образовательной организации в соответствии с уставом)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before="302" w:after="0" w:line="298" w:lineRule="exact"/>
        <w:ind w:right="1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-2"/>
          <w:sz w:val="26"/>
          <w:szCs w:val="26"/>
          <w:lang w:eastAsia="ru-RU"/>
        </w:rPr>
        <w:t>(</w:t>
      </w:r>
      <w:r w:rsidRPr="00D110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  <w:lang w:eastAsia="ru-RU"/>
        </w:rPr>
        <w:t>заполняется индивидуально на каждого работника)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18. 01.2019 г.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Theme="minorEastAsia" w:hAnsi="Times New Roman" w:cs="Times New Roman"/>
          <w:color w:val="000000"/>
          <w:spacing w:val="-3"/>
          <w:sz w:val="26"/>
          <w:szCs w:val="26"/>
          <w:lang w:eastAsia="ru-RU"/>
        </w:rPr>
        <w:t>(</w:t>
      </w:r>
      <w:r w:rsidRPr="00D1106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дата подготовки выписки)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before="48" w:after="0" w:line="595" w:lineRule="exact"/>
        <w:ind w:left="3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1.</w:t>
      </w:r>
      <w:r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1106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Фамилия, имя, отчество </w:t>
      </w:r>
      <w:r w:rsidRPr="00D11063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Чернышева Татьяна Ивановна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after="0" w:line="595" w:lineRule="exact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2.</w:t>
      </w:r>
      <w:r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11063">
        <w:rPr>
          <w:rFonts w:ascii="Times New Roman" w:eastAsiaTheme="minorEastAsia" w:hAnsi="Times New Roman" w:cs="Times New Roman"/>
          <w:color w:val="000000"/>
          <w:spacing w:val="-1"/>
          <w:sz w:val="26"/>
          <w:szCs w:val="26"/>
          <w:lang w:eastAsia="ru-RU"/>
        </w:rPr>
        <w:t>3</w:t>
      </w:r>
      <w:r w:rsidRPr="00D1106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анимаемая должность </w:t>
      </w:r>
      <w:r w:rsidRPr="00D11063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учитель начальных классов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after="0" w:line="595" w:lineRule="exact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110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Дата заседания комиссии   « 14» февраля 2018 г.</w:t>
      </w:r>
    </w:p>
    <w:p w:rsidR="00726369" w:rsidRPr="00D11063" w:rsidRDefault="00726369" w:rsidP="00726369">
      <w:pPr>
        <w:widowControl w:val="0"/>
        <w:shd w:val="clear" w:color="auto" w:fill="FFFFFF"/>
        <w:tabs>
          <w:tab w:val="left" w:pos="5342"/>
        </w:tabs>
        <w:autoSpaceDE w:val="0"/>
        <w:autoSpaceDN w:val="0"/>
        <w:adjustRightInd w:val="0"/>
        <w:spacing w:after="0" w:line="5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Theme="minorEastAsia" w:hAnsi="Times New Roman" w:cs="Times New Roman"/>
          <w:color w:val="000000"/>
          <w:spacing w:val="-2"/>
          <w:sz w:val="26"/>
          <w:szCs w:val="26"/>
          <w:lang w:eastAsia="ru-RU"/>
        </w:rPr>
        <w:t>4.</w:t>
      </w:r>
      <w:r>
        <w:rPr>
          <w:rFonts w:ascii="Times New Roman" w:eastAsiaTheme="minorEastAsia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110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Решение     аттестационной     комиссии</w:t>
      </w:r>
      <w:r w:rsidRPr="00D110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D11063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Чернышева     Татьяна     Ивановна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after="0" w:line="6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соответствует занимаемой должности «учитель».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after="0" w:line="600" w:lineRule="exact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5.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10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Количественный состав аттестационной комиссии </w:t>
      </w:r>
      <w:r w:rsidRPr="00D110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6 </w:t>
      </w:r>
      <w:r w:rsidRPr="00D110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человек.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after="0" w:line="600" w:lineRule="exact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D110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10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заседании присутствовало 6 членов аттестационной комиссии.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before="10" w:after="0" w:line="600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7.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10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голосов: за 6, против 0.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after="0" w:line="6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Председатель</w:t>
      </w:r>
    </w:p>
    <w:p w:rsidR="00726369" w:rsidRPr="00D11063" w:rsidRDefault="00726369" w:rsidP="00726369">
      <w:pPr>
        <w:widowControl w:val="0"/>
        <w:shd w:val="clear" w:color="auto" w:fill="FFFFFF"/>
        <w:tabs>
          <w:tab w:val="left" w:pos="769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аттестационной комиссии</w:t>
      </w:r>
      <w:r w:rsidRPr="00D110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D11063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  <w:lang w:eastAsia="ru-RU"/>
        </w:rPr>
        <w:t>Л.И. Королева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Theme="minorEastAsia" w:hAnsi="Times New Roman" w:cs="Times New Roman"/>
          <w:i/>
          <w:iCs/>
          <w:color w:val="000000"/>
          <w:spacing w:val="-4"/>
          <w:sz w:val="26"/>
          <w:szCs w:val="26"/>
          <w:lang w:eastAsia="ru-RU"/>
        </w:rPr>
        <w:t>18.01.2019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before="298" w:after="0" w:line="293" w:lineRule="exact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 выпиской из протокола</w:t>
      </w:r>
    </w:p>
    <w:p w:rsidR="00726369" w:rsidRPr="00D11063" w:rsidRDefault="00726369" w:rsidP="00726369">
      <w:pPr>
        <w:widowControl w:val="0"/>
        <w:shd w:val="clear" w:color="auto" w:fill="FFFFFF"/>
        <w:tabs>
          <w:tab w:val="left" w:pos="7474"/>
        </w:tabs>
        <w:autoSpaceDE w:val="0"/>
        <w:autoSpaceDN w:val="0"/>
        <w:adjustRightInd w:val="0"/>
        <w:spacing w:after="0" w:line="293" w:lineRule="exact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ознакомлена</w:t>
      </w:r>
      <w:r w:rsidRPr="00D110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D11063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Т.И. Чернышева</w:t>
      </w:r>
    </w:p>
    <w:p w:rsidR="00726369" w:rsidRPr="00D11063" w:rsidRDefault="00726369" w:rsidP="00726369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1063">
        <w:rPr>
          <w:rFonts w:ascii="Times New Roman" w:eastAsiaTheme="minorEastAsia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18.01.2019</w:t>
      </w:r>
    </w:p>
    <w:p w:rsidR="00962109" w:rsidRPr="00726369" w:rsidRDefault="00962109" w:rsidP="0072636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962109" w:rsidRPr="00726369">
          <w:pgSz w:w="11923" w:h="16843"/>
          <w:pgMar w:top="926" w:right="1008" w:bottom="1349" w:left="1622" w:header="720" w:footer="720" w:gutter="0"/>
          <w:cols w:space="60"/>
          <w:noEndnote/>
        </w:sectPr>
      </w:pPr>
    </w:p>
    <w:p w:rsidR="00707B43" w:rsidRPr="00A253FF" w:rsidRDefault="00533B8B" w:rsidP="00707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3F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:rsidR="00707B43" w:rsidRPr="00707B43" w:rsidRDefault="00707B43" w:rsidP="007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B43">
        <w:rPr>
          <w:rFonts w:ascii="Times New Roman" w:eastAsia="Times New Roman" w:hAnsi="Times New Roman" w:cs="Times New Roman"/>
          <w:sz w:val="24"/>
          <w:szCs w:val="24"/>
        </w:rPr>
        <w:t>СПИСОК</w:t>
      </w:r>
    </w:p>
    <w:p w:rsidR="00707B43" w:rsidRPr="00707B43" w:rsidRDefault="00707B43" w:rsidP="007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B43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_____________________</w:t>
      </w:r>
      <w:r w:rsidRPr="00707B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B43">
        <w:rPr>
          <w:rFonts w:ascii="Times New Roman" w:eastAsia="Times New Roman" w:hAnsi="Times New Roman" w:cs="Times New Roman"/>
          <w:b/>
          <w:sz w:val="24"/>
          <w:szCs w:val="24"/>
        </w:rPr>
        <w:t>Локтевского</w:t>
      </w:r>
      <w:proofErr w:type="spellEnd"/>
      <w:r w:rsidRPr="00707B4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Pr="00707B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7B43">
        <w:rPr>
          <w:rFonts w:ascii="Times New Roman" w:eastAsia="Times New Roman" w:hAnsi="Times New Roman" w:cs="Times New Roman"/>
          <w:sz w:val="24"/>
          <w:szCs w:val="24"/>
        </w:rPr>
        <w:t>аттестующихся</w:t>
      </w:r>
      <w:proofErr w:type="spellEnd"/>
      <w:r w:rsidRPr="00707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B43" w:rsidRPr="00707B43" w:rsidRDefault="00707B43" w:rsidP="007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B43">
        <w:rPr>
          <w:rFonts w:ascii="Times New Roman" w:eastAsia="Times New Roman" w:hAnsi="Times New Roman" w:cs="Times New Roman"/>
          <w:sz w:val="24"/>
          <w:szCs w:val="24"/>
        </w:rPr>
        <w:t xml:space="preserve">в целях установления </w:t>
      </w:r>
      <w:r w:rsidRPr="00707B43">
        <w:rPr>
          <w:rFonts w:ascii="Times New Roman" w:eastAsia="Times New Roman" w:hAnsi="Times New Roman" w:cs="Times New Roman"/>
          <w:b/>
          <w:sz w:val="24"/>
          <w:szCs w:val="24"/>
        </w:rPr>
        <w:t>соответствия занимаемой должности</w:t>
      </w:r>
      <w:r w:rsidRPr="00707B43">
        <w:rPr>
          <w:rFonts w:ascii="Times New Roman" w:eastAsia="Times New Roman" w:hAnsi="Times New Roman" w:cs="Times New Roman"/>
          <w:sz w:val="24"/>
          <w:szCs w:val="24"/>
        </w:rPr>
        <w:t xml:space="preserve"> в _______квартале ____ года</w:t>
      </w:r>
    </w:p>
    <w:p w:rsidR="00707B43" w:rsidRPr="00707B43" w:rsidRDefault="00707B43" w:rsidP="0070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10"/>
        <w:gridCol w:w="1417"/>
        <w:gridCol w:w="1276"/>
        <w:gridCol w:w="1276"/>
        <w:gridCol w:w="850"/>
        <w:gridCol w:w="709"/>
        <w:gridCol w:w="851"/>
        <w:gridCol w:w="850"/>
        <w:gridCol w:w="1559"/>
        <w:gridCol w:w="1276"/>
        <w:gridCol w:w="1418"/>
        <w:gridCol w:w="1275"/>
        <w:gridCol w:w="1133"/>
      </w:tblGrid>
      <w:tr w:rsidR="00707B43" w:rsidRPr="00707B43" w:rsidTr="007A7C67">
        <w:trPr>
          <w:trHeight w:val="36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</w:t>
            </w:r>
            <w:proofErr w:type="spellStart"/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атестующегося</w:t>
            </w:r>
            <w:proofErr w:type="spellEnd"/>
          </w:p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 (</w:t>
            </w:r>
            <w:r w:rsidRPr="00707B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для учителей - </w:t>
            </w:r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предмет, количество часов)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B4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для учителей</w:t>
            </w:r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перечень иных предметов, кол-во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B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Год </w:t>
            </w:r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Педагогический стаж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(учебное заведение, год окончания, специальность, квалификация)</w:t>
            </w:r>
          </w:p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Курсы ПК, ПП</w:t>
            </w:r>
          </w:p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Итоги предыдущей аттестации  (категория, дата присвоения)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Предмет, по которому будет проводиться тестирование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7B43">
              <w:rPr>
                <w:rFonts w:ascii="Times New Roman" w:eastAsia="Times New Roman" w:hAnsi="Times New Roman" w:cs="Times New Roman"/>
                <w:sz w:val="16"/>
                <w:szCs w:val="16"/>
              </w:rPr>
              <w:t>заседания АК ОО</w:t>
            </w:r>
          </w:p>
        </w:tc>
      </w:tr>
      <w:tr w:rsidR="00707B43" w:rsidRPr="00707B43" w:rsidTr="007A7C67">
        <w:trPr>
          <w:trHeight w:val="144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7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</w:t>
            </w:r>
          </w:p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7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должности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7B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данном ОУ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B43" w:rsidRPr="00707B43" w:rsidTr="007A7C67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3" w:rsidRPr="00707B43" w:rsidRDefault="00707B43" w:rsidP="0070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7B43" w:rsidRPr="00707B43" w:rsidRDefault="00707B43" w:rsidP="00707B43">
      <w:pPr>
        <w:rPr>
          <w:rFonts w:ascii="Calibri" w:eastAsia="Times New Roman" w:hAnsi="Calibri" w:cs="Times New Roman"/>
        </w:rPr>
      </w:pPr>
    </w:p>
    <w:p w:rsidR="00707B43" w:rsidRPr="00707B43" w:rsidRDefault="00707B43" w:rsidP="00707B43">
      <w:pPr>
        <w:rPr>
          <w:rFonts w:ascii="Calibri" w:eastAsia="Times New Roman" w:hAnsi="Calibri" w:cs="Times New Roman"/>
        </w:rPr>
      </w:pPr>
    </w:p>
    <w:p w:rsidR="00707B43" w:rsidRPr="00707B43" w:rsidRDefault="00707B43" w:rsidP="00707B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7B43" w:rsidRPr="00707B43" w:rsidRDefault="00707B43" w:rsidP="00707B43">
      <w:pPr>
        <w:tabs>
          <w:tab w:val="left" w:pos="11371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707B43">
        <w:rPr>
          <w:rFonts w:ascii="Times New Roman" w:eastAsia="Times New Roman" w:hAnsi="Times New Roman" w:cs="Times New Roman"/>
          <w:sz w:val="20"/>
          <w:szCs w:val="20"/>
        </w:rPr>
        <w:t>Ф.И.О. руководителя</w:t>
      </w:r>
      <w:r w:rsidRPr="00707B43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</w:p>
    <w:p w:rsidR="00707B43" w:rsidRPr="00707B43" w:rsidRDefault="00707B43" w:rsidP="00707B43">
      <w:pPr>
        <w:tabs>
          <w:tab w:val="left" w:pos="11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7B43" w:rsidRPr="00707B43" w:rsidRDefault="00707B43" w:rsidP="00707B43">
      <w:pPr>
        <w:tabs>
          <w:tab w:val="left" w:pos="11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7B43" w:rsidRPr="00707B43" w:rsidRDefault="00707B43" w:rsidP="00707B43">
      <w:pPr>
        <w:tabs>
          <w:tab w:val="left" w:pos="11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7B43" w:rsidRPr="00707B43" w:rsidRDefault="00707B43" w:rsidP="00707B43">
      <w:pPr>
        <w:tabs>
          <w:tab w:val="left" w:pos="11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7B43" w:rsidRPr="00707B43" w:rsidRDefault="00707B43" w:rsidP="00707B43">
      <w:pPr>
        <w:tabs>
          <w:tab w:val="left" w:pos="11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7B43" w:rsidRPr="00707B43" w:rsidRDefault="00707B43" w:rsidP="00707B43">
      <w:pPr>
        <w:tabs>
          <w:tab w:val="left" w:pos="11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B43">
        <w:rPr>
          <w:rFonts w:ascii="Times New Roman" w:eastAsia="Times New Roman" w:hAnsi="Times New Roman" w:cs="Times New Roman"/>
          <w:sz w:val="20"/>
          <w:szCs w:val="20"/>
        </w:rPr>
        <w:t>Исполнитель:</w:t>
      </w:r>
    </w:p>
    <w:p w:rsidR="00144160" w:rsidRPr="00BA112C" w:rsidRDefault="00707B43" w:rsidP="00BA112C">
      <w:pPr>
        <w:tabs>
          <w:tab w:val="left" w:pos="11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144160" w:rsidRPr="00BA112C" w:rsidSect="0025008D">
          <w:pgSz w:w="17376" w:h="12696" w:orient="landscape"/>
          <w:pgMar w:top="2011" w:right="1200" w:bottom="1387" w:left="1286" w:header="720" w:footer="720" w:gutter="0"/>
          <w:cols w:space="60"/>
          <w:noEndnote/>
          <w:docGrid w:linePitch="299"/>
        </w:sectPr>
      </w:pPr>
      <w:r w:rsidRPr="00707B43">
        <w:rPr>
          <w:rFonts w:ascii="Times New Roman" w:eastAsia="Times New Roman" w:hAnsi="Times New Roman" w:cs="Times New Roman"/>
          <w:sz w:val="20"/>
          <w:szCs w:val="20"/>
        </w:rPr>
        <w:t xml:space="preserve">ФИО, </w:t>
      </w:r>
      <w:r w:rsidR="00984963">
        <w:rPr>
          <w:rFonts w:ascii="Times New Roman" w:eastAsia="Times New Roman" w:hAnsi="Times New Roman" w:cs="Times New Roman"/>
          <w:sz w:val="20"/>
          <w:szCs w:val="20"/>
        </w:rPr>
        <w:t>телефон</w:t>
      </w:r>
    </w:p>
    <w:p w:rsidR="00BA0CA8" w:rsidRPr="00BA0CA8" w:rsidRDefault="00BA0CA8" w:rsidP="007263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0CA8" w:rsidRPr="00BA0CA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7B" w:rsidRDefault="00D36D7B" w:rsidP="00B200DC">
      <w:pPr>
        <w:spacing w:after="0" w:line="240" w:lineRule="auto"/>
      </w:pPr>
      <w:r>
        <w:separator/>
      </w:r>
    </w:p>
  </w:endnote>
  <w:endnote w:type="continuationSeparator" w:id="0">
    <w:p w:rsidR="00D36D7B" w:rsidRDefault="00D36D7B" w:rsidP="00B2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7B" w:rsidRDefault="00D36D7B" w:rsidP="00B200DC">
      <w:pPr>
        <w:spacing w:after="0" w:line="240" w:lineRule="auto"/>
      </w:pPr>
      <w:r>
        <w:separator/>
      </w:r>
    </w:p>
  </w:footnote>
  <w:footnote w:type="continuationSeparator" w:id="0">
    <w:p w:rsidR="00D36D7B" w:rsidRDefault="00D36D7B" w:rsidP="00B20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C8F45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>
    <w:nsid w:val="28DC446D"/>
    <w:multiLevelType w:val="hybridMultilevel"/>
    <w:tmpl w:val="15547BDC"/>
    <w:lvl w:ilvl="0" w:tplc="C49416E0">
      <w:start w:val="1"/>
      <w:numFmt w:val="decimal"/>
      <w:lvlText w:val="%1."/>
      <w:lvlJc w:val="left"/>
      <w:pPr>
        <w:ind w:left="398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>
    <w:nsid w:val="2D5B41AC"/>
    <w:multiLevelType w:val="hybridMultilevel"/>
    <w:tmpl w:val="D0B8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A3E83"/>
    <w:multiLevelType w:val="hybridMultilevel"/>
    <w:tmpl w:val="FF120BD0"/>
    <w:lvl w:ilvl="0" w:tplc="F138B9C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3C5AF2"/>
    <w:multiLevelType w:val="hybridMultilevel"/>
    <w:tmpl w:val="BC26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726FB"/>
    <w:multiLevelType w:val="hybridMultilevel"/>
    <w:tmpl w:val="B18016E0"/>
    <w:lvl w:ilvl="0" w:tplc="E534B428">
      <w:start w:val="1"/>
      <w:numFmt w:val="decimal"/>
      <w:lvlText w:val="%1."/>
      <w:lvlJc w:val="left"/>
      <w:pPr>
        <w:ind w:left="1744" w:hanging="10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464BB"/>
    <w:multiLevelType w:val="hybridMultilevel"/>
    <w:tmpl w:val="11B4A114"/>
    <w:lvl w:ilvl="0" w:tplc="E3746ECE">
      <w:start w:val="2019"/>
      <w:numFmt w:val="decimal"/>
      <w:lvlText w:val="%1"/>
      <w:lvlJc w:val="left"/>
      <w:pPr>
        <w:ind w:left="960" w:hanging="60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C5"/>
    <w:rsid w:val="000147F0"/>
    <w:rsid w:val="000261B4"/>
    <w:rsid w:val="000546D8"/>
    <w:rsid w:val="00066165"/>
    <w:rsid w:val="0007280F"/>
    <w:rsid w:val="00076E50"/>
    <w:rsid w:val="00085018"/>
    <w:rsid w:val="00091F4A"/>
    <w:rsid w:val="000A1DDE"/>
    <w:rsid w:val="000B56F9"/>
    <w:rsid w:val="000D0824"/>
    <w:rsid w:val="000E4913"/>
    <w:rsid w:val="000E5ADB"/>
    <w:rsid w:val="000F438D"/>
    <w:rsid w:val="00100BF4"/>
    <w:rsid w:val="0011289E"/>
    <w:rsid w:val="00122AC3"/>
    <w:rsid w:val="00144160"/>
    <w:rsid w:val="00167CDA"/>
    <w:rsid w:val="001811BD"/>
    <w:rsid w:val="001A65BB"/>
    <w:rsid w:val="00217795"/>
    <w:rsid w:val="002237E1"/>
    <w:rsid w:val="0025008D"/>
    <w:rsid w:val="00264B58"/>
    <w:rsid w:val="002B18B2"/>
    <w:rsid w:val="002B5E99"/>
    <w:rsid w:val="002D7DF7"/>
    <w:rsid w:val="002F33C9"/>
    <w:rsid w:val="002F3E23"/>
    <w:rsid w:val="00320F60"/>
    <w:rsid w:val="00344011"/>
    <w:rsid w:val="00344B0F"/>
    <w:rsid w:val="00347275"/>
    <w:rsid w:val="00352F78"/>
    <w:rsid w:val="0036681A"/>
    <w:rsid w:val="003B6A37"/>
    <w:rsid w:val="003C164E"/>
    <w:rsid w:val="003C7EF5"/>
    <w:rsid w:val="003D32C5"/>
    <w:rsid w:val="003D714C"/>
    <w:rsid w:val="003E5EA8"/>
    <w:rsid w:val="004123D1"/>
    <w:rsid w:val="004427A6"/>
    <w:rsid w:val="0045259A"/>
    <w:rsid w:val="00453BD8"/>
    <w:rsid w:val="00464416"/>
    <w:rsid w:val="004775FA"/>
    <w:rsid w:val="004B031E"/>
    <w:rsid w:val="004B3B14"/>
    <w:rsid w:val="004D71F5"/>
    <w:rsid w:val="004F3864"/>
    <w:rsid w:val="00505241"/>
    <w:rsid w:val="00520DF7"/>
    <w:rsid w:val="00527AE3"/>
    <w:rsid w:val="00531E94"/>
    <w:rsid w:val="00532782"/>
    <w:rsid w:val="00533B8B"/>
    <w:rsid w:val="005614B0"/>
    <w:rsid w:val="00565948"/>
    <w:rsid w:val="005953BA"/>
    <w:rsid w:val="005959EF"/>
    <w:rsid w:val="005D2C9F"/>
    <w:rsid w:val="005F2424"/>
    <w:rsid w:val="00607E76"/>
    <w:rsid w:val="0061563B"/>
    <w:rsid w:val="00620248"/>
    <w:rsid w:val="00660D63"/>
    <w:rsid w:val="0066190A"/>
    <w:rsid w:val="00667C26"/>
    <w:rsid w:val="0068407B"/>
    <w:rsid w:val="006C1FDC"/>
    <w:rsid w:val="006F5090"/>
    <w:rsid w:val="00702ED6"/>
    <w:rsid w:val="00707B43"/>
    <w:rsid w:val="007141BA"/>
    <w:rsid w:val="007161C5"/>
    <w:rsid w:val="00726369"/>
    <w:rsid w:val="0073015C"/>
    <w:rsid w:val="00730C50"/>
    <w:rsid w:val="00731615"/>
    <w:rsid w:val="00731A23"/>
    <w:rsid w:val="0075390B"/>
    <w:rsid w:val="0076279C"/>
    <w:rsid w:val="007972CF"/>
    <w:rsid w:val="007B551B"/>
    <w:rsid w:val="007E63E3"/>
    <w:rsid w:val="007F14F2"/>
    <w:rsid w:val="00800551"/>
    <w:rsid w:val="0081006A"/>
    <w:rsid w:val="00817B86"/>
    <w:rsid w:val="00821792"/>
    <w:rsid w:val="0084047F"/>
    <w:rsid w:val="008524ED"/>
    <w:rsid w:val="00860B39"/>
    <w:rsid w:val="00861A4D"/>
    <w:rsid w:val="0087537C"/>
    <w:rsid w:val="008942F1"/>
    <w:rsid w:val="008B79F8"/>
    <w:rsid w:val="008E1CDB"/>
    <w:rsid w:val="0090151A"/>
    <w:rsid w:val="00916DC1"/>
    <w:rsid w:val="00931A58"/>
    <w:rsid w:val="00933072"/>
    <w:rsid w:val="009477FB"/>
    <w:rsid w:val="00953183"/>
    <w:rsid w:val="00956503"/>
    <w:rsid w:val="009603BB"/>
    <w:rsid w:val="00962109"/>
    <w:rsid w:val="00984963"/>
    <w:rsid w:val="009B615D"/>
    <w:rsid w:val="009D17FA"/>
    <w:rsid w:val="009F0A52"/>
    <w:rsid w:val="00A047E2"/>
    <w:rsid w:val="00A15595"/>
    <w:rsid w:val="00A155F8"/>
    <w:rsid w:val="00A253FF"/>
    <w:rsid w:val="00A46EBB"/>
    <w:rsid w:val="00A653B0"/>
    <w:rsid w:val="00A746D6"/>
    <w:rsid w:val="00A75A7D"/>
    <w:rsid w:val="00A76D4A"/>
    <w:rsid w:val="00AA5653"/>
    <w:rsid w:val="00AB4EA3"/>
    <w:rsid w:val="00AD05DA"/>
    <w:rsid w:val="00B200DC"/>
    <w:rsid w:val="00B4433E"/>
    <w:rsid w:val="00B62424"/>
    <w:rsid w:val="00B73356"/>
    <w:rsid w:val="00B81AC5"/>
    <w:rsid w:val="00B870F8"/>
    <w:rsid w:val="00BA0CA8"/>
    <w:rsid w:val="00BA112C"/>
    <w:rsid w:val="00BA21C7"/>
    <w:rsid w:val="00BA6DF3"/>
    <w:rsid w:val="00BE1C4B"/>
    <w:rsid w:val="00BF752E"/>
    <w:rsid w:val="00C415C1"/>
    <w:rsid w:val="00C44A3A"/>
    <w:rsid w:val="00C516A2"/>
    <w:rsid w:val="00C55DAE"/>
    <w:rsid w:val="00C87616"/>
    <w:rsid w:val="00CA0F93"/>
    <w:rsid w:val="00CB34BC"/>
    <w:rsid w:val="00CD6CD2"/>
    <w:rsid w:val="00D11063"/>
    <w:rsid w:val="00D1443A"/>
    <w:rsid w:val="00D3037A"/>
    <w:rsid w:val="00D366A4"/>
    <w:rsid w:val="00D36D7B"/>
    <w:rsid w:val="00D51B0D"/>
    <w:rsid w:val="00D6027F"/>
    <w:rsid w:val="00D6031E"/>
    <w:rsid w:val="00D62A06"/>
    <w:rsid w:val="00D86C46"/>
    <w:rsid w:val="00DA215E"/>
    <w:rsid w:val="00DA76FA"/>
    <w:rsid w:val="00DC6BEA"/>
    <w:rsid w:val="00DD2FD0"/>
    <w:rsid w:val="00DD63B3"/>
    <w:rsid w:val="00DF0C11"/>
    <w:rsid w:val="00DF6F5B"/>
    <w:rsid w:val="00E0063D"/>
    <w:rsid w:val="00E26264"/>
    <w:rsid w:val="00E2703A"/>
    <w:rsid w:val="00E3359F"/>
    <w:rsid w:val="00E3484E"/>
    <w:rsid w:val="00E4506B"/>
    <w:rsid w:val="00E4559B"/>
    <w:rsid w:val="00E60223"/>
    <w:rsid w:val="00E65848"/>
    <w:rsid w:val="00E8091D"/>
    <w:rsid w:val="00E95AC8"/>
    <w:rsid w:val="00EB7863"/>
    <w:rsid w:val="00EC1CC3"/>
    <w:rsid w:val="00ED2CFF"/>
    <w:rsid w:val="00EF58F0"/>
    <w:rsid w:val="00F24A96"/>
    <w:rsid w:val="00F34BD2"/>
    <w:rsid w:val="00F36D74"/>
    <w:rsid w:val="00F74E40"/>
    <w:rsid w:val="00FC705B"/>
    <w:rsid w:val="00FD5031"/>
    <w:rsid w:val="00FE461F"/>
    <w:rsid w:val="00FE788D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1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0DC"/>
  </w:style>
  <w:style w:type="paragraph" w:styleId="a6">
    <w:name w:val="footer"/>
    <w:basedOn w:val="a"/>
    <w:link w:val="a7"/>
    <w:uiPriority w:val="99"/>
    <w:unhideWhenUsed/>
    <w:rsid w:val="00B2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0DC"/>
  </w:style>
  <w:style w:type="table" w:styleId="a8">
    <w:name w:val="Table Grid"/>
    <w:basedOn w:val="a1"/>
    <w:uiPriority w:val="59"/>
    <w:rsid w:val="0079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2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1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0DC"/>
  </w:style>
  <w:style w:type="paragraph" w:styleId="a6">
    <w:name w:val="footer"/>
    <w:basedOn w:val="a"/>
    <w:link w:val="a7"/>
    <w:uiPriority w:val="99"/>
    <w:unhideWhenUsed/>
    <w:rsid w:val="00B2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0DC"/>
  </w:style>
  <w:style w:type="table" w:styleId="a8">
    <w:name w:val="Table Grid"/>
    <w:basedOn w:val="a1"/>
    <w:uiPriority w:val="59"/>
    <w:rsid w:val="0079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2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58DF-CAB8-4AAF-8339-5F82A657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6119</Words>
  <Characters>34880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IKT</cp:lastModifiedBy>
  <cp:revision>123</cp:revision>
  <cp:lastPrinted>2019-06-06T09:21:00Z</cp:lastPrinted>
  <dcterms:created xsi:type="dcterms:W3CDTF">2019-04-18T03:48:00Z</dcterms:created>
  <dcterms:modified xsi:type="dcterms:W3CDTF">2024-11-01T05:09:00Z</dcterms:modified>
</cp:coreProperties>
</file>